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8B67C" w14:textId="77777777" w:rsidR="009A3262" w:rsidRPr="004C536F" w:rsidRDefault="009A3262" w:rsidP="00EA4D1B">
      <w:pPr>
        <w:ind w:left="3552"/>
        <w:rPr>
          <w:rFonts w:ascii="Times New Roman" w:hAnsi="Times New Roman"/>
          <w:b/>
          <w:bCs/>
          <w:sz w:val="24"/>
          <w:szCs w:val="24"/>
        </w:rPr>
      </w:pPr>
      <w:r w:rsidRPr="004C536F">
        <w:rPr>
          <w:rFonts w:ascii="Times New Roman" w:hAnsi="Times New Roman"/>
          <w:b/>
          <w:bCs/>
          <w:sz w:val="24"/>
          <w:szCs w:val="24"/>
        </w:rPr>
        <w:t xml:space="preserve">Zał. Nr 1    OPIS PRZEDMIOTU ZAMÓWIENIA </w:t>
      </w:r>
    </w:p>
    <w:p w14:paraId="474DAFF4" w14:textId="77777777" w:rsidR="009A3262" w:rsidRPr="004C536F" w:rsidRDefault="009A3262" w:rsidP="009A3262">
      <w:pPr>
        <w:pStyle w:val="Akapitzlist"/>
        <w:rPr>
          <w:rFonts w:ascii="Times New Roman" w:hAnsi="Times New Roman"/>
          <w:sz w:val="24"/>
          <w:szCs w:val="24"/>
        </w:rPr>
      </w:pPr>
    </w:p>
    <w:p w14:paraId="0A63F5B1" w14:textId="77777777" w:rsidR="009A3262" w:rsidRPr="004C536F" w:rsidRDefault="009A3262" w:rsidP="009A3262">
      <w:pPr>
        <w:pStyle w:val="Akapitzlist"/>
        <w:rPr>
          <w:rFonts w:ascii="Times New Roman" w:hAnsi="Times New Roman"/>
          <w:sz w:val="24"/>
          <w:szCs w:val="24"/>
        </w:rPr>
      </w:pPr>
    </w:p>
    <w:p w14:paraId="37D536CE" w14:textId="5BE6A6D5" w:rsidR="009A3262" w:rsidRPr="004C536F" w:rsidRDefault="009A3262" w:rsidP="004C536F">
      <w:pPr>
        <w:pStyle w:val="Nagwek1"/>
      </w:pPr>
      <w:r w:rsidRPr="004C536F">
        <w:t xml:space="preserve">UTM </w:t>
      </w:r>
    </w:p>
    <w:p w14:paraId="16B3E41F" w14:textId="77777777" w:rsidR="009A3262" w:rsidRPr="004C536F" w:rsidRDefault="009A3262" w:rsidP="004C536F">
      <w:pPr>
        <w:ind w:firstLine="708"/>
        <w:rPr>
          <w:rFonts w:ascii="Times New Roman" w:hAnsi="Times New Roman"/>
          <w:b/>
          <w:bCs/>
          <w:sz w:val="24"/>
          <w:szCs w:val="24"/>
        </w:rPr>
      </w:pPr>
      <w:r w:rsidRPr="004C536F">
        <w:rPr>
          <w:rFonts w:ascii="Times New Roman" w:hAnsi="Times New Roman"/>
          <w:b/>
          <w:bCs/>
          <w:sz w:val="24"/>
          <w:szCs w:val="24"/>
        </w:rPr>
        <w:t>Producent: …………………………………….</w:t>
      </w:r>
    </w:p>
    <w:p w14:paraId="180BC5E7" w14:textId="75578EDA" w:rsidR="009A3262" w:rsidRPr="004C536F" w:rsidRDefault="009A3262" w:rsidP="004C536F">
      <w:pPr>
        <w:ind w:firstLine="708"/>
        <w:rPr>
          <w:rFonts w:ascii="Times New Roman" w:hAnsi="Times New Roman"/>
          <w:b/>
          <w:bCs/>
          <w:sz w:val="24"/>
          <w:szCs w:val="24"/>
        </w:rPr>
      </w:pPr>
      <w:r w:rsidRPr="004C536F">
        <w:rPr>
          <w:rFonts w:ascii="Times New Roman" w:hAnsi="Times New Roman"/>
          <w:b/>
          <w:bCs/>
          <w:sz w:val="24"/>
          <w:szCs w:val="24"/>
        </w:rPr>
        <w:t>Model: ……………………………………</w:t>
      </w:r>
      <w:r w:rsidR="004C536F">
        <w:rPr>
          <w:rFonts w:ascii="Times New Roman" w:hAnsi="Times New Roman"/>
          <w:b/>
          <w:bCs/>
          <w:sz w:val="24"/>
          <w:szCs w:val="24"/>
        </w:rPr>
        <w:t>……</w:t>
      </w:r>
    </w:p>
    <w:p w14:paraId="09A45CD3" w14:textId="11F4227D" w:rsidR="009A3262" w:rsidRPr="004C536F" w:rsidRDefault="009A3262" w:rsidP="004C536F">
      <w:pPr>
        <w:ind w:firstLine="708"/>
        <w:rPr>
          <w:rFonts w:ascii="Times New Roman" w:hAnsi="Times New Roman"/>
          <w:b/>
          <w:bCs/>
          <w:sz w:val="24"/>
          <w:szCs w:val="24"/>
        </w:rPr>
      </w:pPr>
      <w:r w:rsidRPr="004C536F">
        <w:rPr>
          <w:rFonts w:ascii="Times New Roman" w:hAnsi="Times New Roman"/>
          <w:b/>
          <w:bCs/>
          <w:sz w:val="24"/>
          <w:szCs w:val="24"/>
        </w:rPr>
        <w:t>Ilość: 1 szt.</w:t>
      </w:r>
    </w:p>
    <w:tbl>
      <w:tblPr>
        <w:tblStyle w:val="Tabela-Siatka"/>
        <w:tblW w:w="9918" w:type="dxa"/>
        <w:tblLook w:val="04A0" w:firstRow="1" w:lastRow="0" w:firstColumn="1" w:lastColumn="0" w:noHBand="0" w:noVBand="1"/>
      </w:tblPr>
      <w:tblGrid>
        <w:gridCol w:w="2737"/>
        <w:gridCol w:w="3892"/>
        <w:gridCol w:w="3289"/>
      </w:tblGrid>
      <w:tr w:rsidR="00EA4D1B" w:rsidRPr="004C536F" w14:paraId="4F9A7247" w14:textId="77777777" w:rsidTr="004C536F">
        <w:tc>
          <w:tcPr>
            <w:tcW w:w="2737" w:type="dxa"/>
          </w:tcPr>
          <w:p w14:paraId="6FE966B9" w14:textId="79EA834B" w:rsidR="00EA4D1B" w:rsidRPr="004C536F" w:rsidRDefault="00EA4D1B" w:rsidP="00EA4D1B">
            <w:pPr>
              <w:jc w:val="center"/>
              <w:rPr>
                <w:rFonts w:ascii="Times New Roman" w:hAnsi="Times New Roman"/>
                <w:b/>
                <w:bCs/>
                <w:sz w:val="24"/>
                <w:szCs w:val="24"/>
                <w:lang w:val="pl-PL"/>
              </w:rPr>
            </w:pPr>
            <w:r w:rsidRPr="004C536F">
              <w:rPr>
                <w:rFonts w:ascii="Times New Roman" w:hAnsi="Times New Roman"/>
                <w:b/>
                <w:bCs/>
                <w:sz w:val="24"/>
                <w:szCs w:val="24"/>
                <w:lang w:val="pl-PL"/>
              </w:rPr>
              <w:t>Parametr</w:t>
            </w:r>
          </w:p>
        </w:tc>
        <w:tc>
          <w:tcPr>
            <w:tcW w:w="3892" w:type="dxa"/>
          </w:tcPr>
          <w:p w14:paraId="6816AB29" w14:textId="5FDB5327" w:rsidR="00EA4D1B" w:rsidRPr="004C536F" w:rsidRDefault="00EA4D1B" w:rsidP="00EA4D1B">
            <w:pPr>
              <w:jc w:val="center"/>
              <w:rPr>
                <w:rFonts w:ascii="Times New Roman" w:hAnsi="Times New Roman"/>
                <w:b/>
                <w:bCs/>
                <w:sz w:val="24"/>
                <w:szCs w:val="24"/>
                <w:lang w:val="pl-PL"/>
              </w:rPr>
            </w:pPr>
            <w:r w:rsidRPr="004C536F">
              <w:rPr>
                <w:rFonts w:ascii="Times New Roman" w:hAnsi="Times New Roman"/>
                <w:b/>
                <w:bCs/>
                <w:sz w:val="24"/>
                <w:szCs w:val="24"/>
                <w:lang w:val="pl-PL"/>
              </w:rPr>
              <w:t>Charakterystyka (wymagania minimalne)</w:t>
            </w:r>
          </w:p>
        </w:tc>
        <w:tc>
          <w:tcPr>
            <w:tcW w:w="3289" w:type="dxa"/>
          </w:tcPr>
          <w:p w14:paraId="48B129B9" w14:textId="6EF080AC" w:rsidR="00EA4D1B" w:rsidRPr="004C536F" w:rsidRDefault="00EA4D1B" w:rsidP="00EA4D1B">
            <w:pPr>
              <w:jc w:val="center"/>
              <w:rPr>
                <w:rFonts w:ascii="Times New Roman" w:hAnsi="Times New Roman"/>
                <w:b/>
                <w:bCs/>
                <w:sz w:val="24"/>
                <w:szCs w:val="24"/>
                <w:lang w:val="pl-PL"/>
              </w:rPr>
            </w:pPr>
            <w:r w:rsidRPr="004C536F">
              <w:rPr>
                <w:rFonts w:ascii="Times New Roman" w:hAnsi="Times New Roman"/>
                <w:b/>
                <w:bCs/>
                <w:sz w:val="24"/>
                <w:szCs w:val="24"/>
                <w:lang w:val="pl-PL"/>
              </w:rPr>
              <w:t>Oferowany parametr</w:t>
            </w:r>
          </w:p>
        </w:tc>
      </w:tr>
      <w:tr w:rsidR="00EA4D1B" w:rsidRPr="004C536F" w14:paraId="6CDC5D15" w14:textId="77777777" w:rsidTr="004C536F">
        <w:tc>
          <w:tcPr>
            <w:tcW w:w="2737" w:type="dxa"/>
          </w:tcPr>
          <w:p w14:paraId="731EDFFD" w14:textId="49825A3A" w:rsidR="00EA4D1B" w:rsidRPr="004C536F" w:rsidRDefault="00EA4D1B" w:rsidP="00EA4D1B">
            <w:pPr>
              <w:jc w:val="center"/>
              <w:rPr>
                <w:rFonts w:ascii="Times New Roman" w:hAnsi="Times New Roman"/>
                <w:b/>
                <w:bCs/>
                <w:sz w:val="24"/>
                <w:szCs w:val="24"/>
                <w:lang w:val="pl-PL"/>
              </w:rPr>
            </w:pPr>
            <w:r w:rsidRPr="004C536F">
              <w:rPr>
                <w:rFonts w:ascii="Times New Roman" w:hAnsi="Times New Roman"/>
                <w:b/>
                <w:bCs/>
                <w:sz w:val="24"/>
                <w:szCs w:val="24"/>
                <w:lang w:val="pl-PL"/>
              </w:rPr>
              <w:t>Obsługa sieci</w:t>
            </w:r>
          </w:p>
        </w:tc>
        <w:tc>
          <w:tcPr>
            <w:tcW w:w="3892" w:type="dxa"/>
          </w:tcPr>
          <w:p w14:paraId="12B8F5D4" w14:textId="77777777" w:rsidR="00EA4D1B" w:rsidRPr="004C536F" w:rsidRDefault="00EA4D1B" w:rsidP="00EA4D1B">
            <w:pPr>
              <w:pStyle w:val="Tretekstu"/>
              <w:numPr>
                <w:ilvl w:val="0"/>
                <w:numId w:val="4"/>
              </w:numPr>
              <w:tabs>
                <w:tab w:val="left" w:pos="720"/>
              </w:tabs>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Urządzenie ma posiadać wsparcie dla protokołu IPv4 oraz IPv6 co najmniej na poziomie konfiguracji adresów dla interfejsów, routingu, firewall, systemu IPS oraz usług sieciowych takich jak np. DHCP.</w:t>
            </w:r>
          </w:p>
          <w:p w14:paraId="0283D0B8" w14:textId="77777777" w:rsidR="00EA4D1B" w:rsidRPr="004C536F" w:rsidRDefault="00EA4D1B" w:rsidP="009A3262">
            <w:pPr>
              <w:rPr>
                <w:rFonts w:ascii="Times New Roman" w:hAnsi="Times New Roman"/>
                <w:sz w:val="24"/>
                <w:szCs w:val="24"/>
                <w:lang w:val="pl-PL"/>
              </w:rPr>
            </w:pPr>
          </w:p>
        </w:tc>
        <w:tc>
          <w:tcPr>
            <w:tcW w:w="3289" w:type="dxa"/>
          </w:tcPr>
          <w:p w14:paraId="15EAD439" w14:textId="77777777" w:rsidR="00EA4D1B" w:rsidRPr="004C536F" w:rsidRDefault="00EA4D1B" w:rsidP="009A3262">
            <w:pPr>
              <w:rPr>
                <w:rFonts w:ascii="Times New Roman" w:hAnsi="Times New Roman"/>
                <w:sz w:val="24"/>
                <w:szCs w:val="24"/>
                <w:lang w:val="pl-PL"/>
              </w:rPr>
            </w:pPr>
          </w:p>
        </w:tc>
      </w:tr>
      <w:tr w:rsidR="00EA4D1B" w:rsidRPr="004C536F" w14:paraId="243973CA" w14:textId="77777777" w:rsidTr="004C536F">
        <w:tc>
          <w:tcPr>
            <w:tcW w:w="2737" w:type="dxa"/>
          </w:tcPr>
          <w:p w14:paraId="5CEBDF52" w14:textId="4DD90DAE" w:rsidR="00EA4D1B" w:rsidRPr="004C536F" w:rsidRDefault="00EA4D1B" w:rsidP="00EA4D1B">
            <w:pPr>
              <w:jc w:val="center"/>
              <w:rPr>
                <w:rFonts w:ascii="Times New Roman" w:hAnsi="Times New Roman"/>
                <w:b/>
                <w:bCs/>
                <w:sz w:val="24"/>
                <w:szCs w:val="24"/>
                <w:lang w:val="pl-PL"/>
              </w:rPr>
            </w:pPr>
            <w:r w:rsidRPr="004C536F">
              <w:rPr>
                <w:rFonts w:ascii="Times New Roman" w:hAnsi="Times New Roman"/>
                <w:b/>
                <w:bCs/>
                <w:sz w:val="24"/>
                <w:szCs w:val="24"/>
                <w:lang w:val="pl-PL"/>
              </w:rPr>
              <w:t>Zapora korporacyjna (firewall)</w:t>
            </w:r>
          </w:p>
        </w:tc>
        <w:tc>
          <w:tcPr>
            <w:tcW w:w="3892" w:type="dxa"/>
          </w:tcPr>
          <w:p w14:paraId="75A0AF73" w14:textId="77777777" w:rsidR="00EA4D1B" w:rsidRPr="004C536F" w:rsidRDefault="00EA4D1B" w:rsidP="00EA4D1B">
            <w:pPr>
              <w:pStyle w:val="Tretekstu"/>
              <w:numPr>
                <w:ilvl w:val="0"/>
                <w:numId w:val="4"/>
              </w:numPr>
              <w:tabs>
                <w:tab w:val="left" w:pos="720"/>
              </w:tabs>
              <w:rPr>
                <w:rFonts w:ascii="Times New Roman" w:hAnsi="Times New Roman" w:cs="Times New Roman"/>
                <w:b w:val="0"/>
                <w:bCs w:val="0"/>
                <w:szCs w:val="24"/>
                <w:lang w:val="pl-PL"/>
              </w:rPr>
            </w:pPr>
            <w:r w:rsidRPr="004C536F">
              <w:rPr>
                <w:rFonts w:ascii="Times New Roman" w:hAnsi="Times New Roman" w:cs="Times New Roman"/>
                <w:b w:val="0"/>
                <w:szCs w:val="24"/>
                <w:lang w:val="pl-PL"/>
              </w:rPr>
              <w:t>Urządzenie ma być wyposażone w Firewall klasy Stateful Inspection.</w:t>
            </w:r>
          </w:p>
          <w:p w14:paraId="3077BE6C" w14:textId="77777777" w:rsidR="00EA4D1B" w:rsidRPr="004C536F" w:rsidRDefault="00EA4D1B" w:rsidP="00EA4D1B">
            <w:pPr>
              <w:pStyle w:val="Tretekstu"/>
              <w:numPr>
                <w:ilvl w:val="0"/>
                <w:numId w:val="4"/>
              </w:numPr>
              <w:rPr>
                <w:rFonts w:ascii="Times New Roman" w:hAnsi="Times New Roman" w:cs="Times New Roman"/>
                <w:b w:val="0"/>
                <w:szCs w:val="24"/>
                <w:lang w:val="pl-PL"/>
              </w:rPr>
            </w:pPr>
            <w:r w:rsidRPr="004C536F">
              <w:rPr>
                <w:rFonts w:ascii="Times New Roman" w:hAnsi="Times New Roman" w:cs="Times New Roman"/>
                <w:b w:val="0"/>
                <w:szCs w:val="24"/>
                <w:lang w:val="pl-PL"/>
              </w:rPr>
              <w:t>Urządzenie ma obsługiwać translacje adresów NAT n:1, NAT 1:1 oraz PAT.</w:t>
            </w:r>
          </w:p>
          <w:p w14:paraId="7CD10195" w14:textId="77777777" w:rsidR="00EA4D1B" w:rsidRPr="004C536F" w:rsidRDefault="00EA4D1B" w:rsidP="00EA4D1B">
            <w:pPr>
              <w:numPr>
                <w:ilvl w:val="0"/>
                <w:numId w:val="4"/>
              </w:numPr>
              <w:rPr>
                <w:rFonts w:ascii="Times New Roman" w:hAnsi="Times New Roman"/>
                <w:sz w:val="24"/>
                <w:szCs w:val="24"/>
                <w:lang w:val="pl-PL"/>
              </w:rPr>
            </w:pPr>
            <w:r w:rsidRPr="004C536F">
              <w:rPr>
                <w:rFonts w:ascii="Times New Roman" w:hAnsi="Times New Roman"/>
                <w:sz w:val="24"/>
                <w:szCs w:val="24"/>
                <w:lang w:val="pl-PL"/>
              </w:rPr>
              <w:t>Urządzenie ma dawać możliwość ustawienia trybu pracy jako router warstwy trzeciej, jako bridge warstwy drugiej oraz hybrydowo (częściowo jako router, a częściowo jako bridge).</w:t>
            </w:r>
          </w:p>
          <w:p w14:paraId="7936B4DA" w14:textId="77777777" w:rsidR="00EA4D1B" w:rsidRPr="004C536F" w:rsidRDefault="00EA4D1B" w:rsidP="00EA4D1B">
            <w:pPr>
              <w:numPr>
                <w:ilvl w:val="0"/>
                <w:numId w:val="4"/>
              </w:numPr>
              <w:rPr>
                <w:rFonts w:ascii="Times New Roman" w:hAnsi="Times New Roman"/>
                <w:sz w:val="24"/>
                <w:szCs w:val="24"/>
                <w:lang w:val="pl-PL"/>
              </w:rPr>
            </w:pPr>
            <w:r w:rsidRPr="004C536F">
              <w:rPr>
                <w:rFonts w:ascii="Times New Roman" w:hAnsi="Times New Roman"/>
                <w:sz w:val="24"/>
                <w:szCs w:val="24"/>
                <w:lang w:val="pl-PL"/>
              </w:rPr>
              <w:t>Interface (GUI) do konfiguracji firewall ma umożliwiać tworzenie odpowiednich reguł przy użyciu prekonfigurowanych obiektów. Przy zastosowaniu takiej technologii osoba administrująca ma mieć możliwość określania parametrów pojedynczej reguły (adres źródłowy, adres docelowy etc.) przy wykorzystaniu obiektów określających ich logiczne przeznaczenie.</w:t>
            </w:r>
          </w:p>
          <w:p w14:paraId="42C4F59F" w14:textId="77777777" w:rsidR="00EA4D1B" w:rsidRPr="004C536F" w:rsidRDefault="00EA4D1B" w:rsidP="00EA4D1B">
            <w:pPr>
              <w:numPr>
                <w:ilvl w:val="0"/>
                <w:numId w:val="4"/>
              </w:numPr>
              <w:rPr>
                <w:rFonts w:ascii="Times New Roman" w:hAnsi="Times New Roman"/>
                <w:sz w:val="24"/>
                <w:szCs w:val="24"/>
                <w:lang w:val="pl-PL"/>
              </w:rPr>
            </w:pPr>
            <w:r w:rsidRPr="004C536F">
              <w:rPr>
                <w:rFonts w:ascii="Times New Roman" w:hAnsi="Times New Roman"/>
                <w:sz w:val="24"/>
                <w:szCs w:val="24"/>
                <w:lang w:val="pl-PL"/>
              </w:rPr>
              <w:t xml:space="preserve">Administrator musi mieć możliwość budowania reguł firewall na podstawie: interfejsów wejściowych i wyjściowych ruchu, źródłowego adresu IP, </w:t>
            </w:r>
            <w:r w:rsidRPr="004C536F">
              <w:rPr>
                <w:rFonts w:ascii="Times New Roman" w:hAnsi="Times New Roman"/>
                <w:sz w:val="24"/>
                <w:szCs w:val="24"/>
                <w:lang w:val="pl-PL"/>
              </w:rPr>
              <w:lastRenderedPageBreak/>
              <w:t>docelowego adresu IP, geolokacji hosta źródłowego bądź docelowego, reputacji hosta, użytkownika bądź grupy bazy LDAP, pola DSCP nagłówka pakietu, godziny oraz dnia nawiązywania połączenia.</w:t>
            </w:r>
          </w:p>
          <w:p w14:paraId="190FBA4B" w14:textId="77777777" w:rsidR="00EA4D1B" w:rsidRPr="004C536F" w:rsidRDefault="00EA4D1B" w:rsidP="00EA4D1B">
            <w:pPr>
              <w:numPr>
                <w:ilvl w:val="0"/>
                <w:numId w:val="4"/>
              </w:numPr>
              <w:rPr>
                <w:rFonts w:ascii="Times New Roman" w:hAnsi="Times New Roman"/>
                <w:sz w:val="24"/>
                <w:szCs w:val="24"/>
                <w:lang w:val="pl-PL"/>
              </w:rPr>
            </w:pPr>
            <w:r w:rsidRPr="004C536F">
              <w:rPr>
                <w:rFonts w:ascii="Times New Roman" w:hAnsi="Times New Roman"/>
                <w:sz w:val="24"/>
                <w:szCs w:val="24"/>
                <w:lang w:val="pl-PL"/>
              </w:rPr>
              <w:t>Rozwiązanie musi umożliwiać między innymi filtrowanie jedynie na poziomie warstwy 2 modelu OSI tj. na podstawie adresów mac.</w:t>
            </w:r>
          </w:p>
          <w:p w14:paraId="0B6A8772" w14:textId="77777777" w:rsidR="00EA4D1B" w:rsidRPr="004C536F" w:rsidRDefault="00EA4D1B" w:rsidP="00EA4D1B">
            <w:pPr>
              <w:pStyle w:val="Tekstpodstawowy"/>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Administrator ma możliwość zdefiniowania minimum 10 różnych, niezależnie konfigurowalnych, zestawów reguł firewall.</w:t>
            </w:r>
          </w:p>
          <w:p w14:paraId="10DADCBC" w14:textId="77777777" w:rsidR="00EA4D1B" w:rsidRPr="004C536F" w:rsidRDefault="00EA4D1B" w:rsidP="00EA4D1B">
            <w:pPr>
              <w:pStyle w:val="Tretekstu"/>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szCs w:val="24"/>
                <w:lang w:val="pl-PL"/>
              </w:rPr>
              <w:t>Edytor reguł firewall ma posiadać wbudowany analizator reguł, który eliminuje sprzeczności w konfiguracji reguł lub wskazuje na użycie nieistniejących elementów (obiektów).</w:t>
            </w:r>
          </w:p>
          <w:p w14:paraId="3752D43E" w14:textId="77777777" w:rsidR="00EA4D1B" w:rsidRPr="004C536F" w:rsidRDefault="00EA4D1B" w:rsidP="00EA4D1B">
            <w:pPr>
              <w:numPr>
                <w:ilvl w:val="0"/>
                <w:numId w:val="4"/>
              </w:numPr>
              <w:rPr>
                <w:rFonts w:ascii="Times New Roman" w:hAnsi="Times New Roman"/>
                <w:sz w:val="24"/>
                <w:szCs w:val="24"/>
                <w:lang w:val="pl-PL"/>
              </w:rPr>
            </w:pPr>
            <w:r w:rsidRPr="004C536F">
              <w:rPr>
                <w:rFonts w:ascii="Times New Roman" w:hAnsi="Times New Roman"/>
                <w:sz w:val="24"/>
                <w:szCs w:val="24"/>
                <w:lang w:val="pl-PL"/>
              </w:rPr>
              <w:t>Firewall ma umożliwiać uwierzytelnienie i autoryzację użytkowników w oparciu o bazę lokalną, zewnętrzny serwer RADIUS, LDAP (wewnętrzny i zewnętrzny) lub przy współpracy z uwierzytelnieniem Windows 2k (Kerberos).</w:t>
            </w:r>
          </w:p>
          <w:p w14:paraId="5FE32DD2" w14:textId="77777777" w:rsidR="00EA4D1B" w:rsidRPr="004C536F" w:rsidRDefault="00EA4D1B" w:rsidP="009A3262">
            <w:pPr>
              <w:rPr>
                <w:rFonts w:ascii="Times New Roman" w:hAnsi="Times New Roman"/>
                <w:sz w:val="24"/>
                <w:szCs w:val="24"/>
                <w:lang w:val="pl-PL"/>
              </w:rPr>
            </w:pPr>
          </w:p>
        </w:tc>
        <w:tc>
          <w:tcPr>
            <w:tcW w:w="3289" w:type="dxa"/>
          </w:tcPr>
          <w:p w14:paraId="2961B3BF" w14:textId="77777777" w:rsidR="00EA4D1B" w:rsidRPr="004C536F" w:rsidRDefault="00EA4D1B" w:rsidP="009A3262">
            <w:pPr>
              <w:rPr>
                <w:rFonts w:ascii="Times New Roman" w:hAnsi="Times New Roman"/>
                <w:sz w:val="24"/>
                <w:szCs w:val="24"/>
                <w:lang w:val="pl-PL"/>
              </w:rPr>
            </w:pPr>
          </w:p>
        </w:tc>
      </w:tr>
      <w:tr w:rsidR="00EA4D1B" w:rsidRPr="004C536F" w14:paraId="1DD1ACCC" w14:textId="77777777" w:rsidTr="004C536F">
        <w:tc>
          <w:tcPr>
            <w:tcW w:w="2737" w:type="dxa"/>
          </w:tcPr>
          <w:p w14:paraId="4B1BD836" w14:textId="3640F1FD" w:rsidR="00EA4D1B" w:rsidRPr="004C536F" w:rsidRDefault="00EA4D1B" w:rsidP="00EA4D1B">
            <w:pPr>
              <w:jc w:val="center"/>
              <w:rPr>
                <w:rFonts w:ascii="Times New Roman" w:hAnsi="Times New Roman"/>
                <w:b/>
                <w:bCs/>
                <w:sz w:val="24"/>
                <w:szCs w:val="24"/>
                <w:lang w:val="pl-PL"/>
              </w:rPr>
            </w:pPr>
            <w:r w:rsidRPr="004C536F">
              <w:rPr>
                <w:rFonts w:ascii="Times New Roman" w:hAnsi="Times New Roman"/>
                <w:b/>
                <w:bCs/>
                <w:sz w:val="24"/>
                <w:szCs w:val="24"/>
                <w:lang w:val="pl-PL"/>
              </w:rPr>
              <w:t>Intrusion Prevention System (IPS)</w:t>
            </w:r>
          </w:p>
        </w:tc>
        <w:tc>
          <w:tcPr>
            <w:tcW w:w="3892" w:type="dxa"/>
          </w:tcPr>
          <w:p w14:paraId="6C6B67C4" w14:textId="77777777" w:rsidR="00EA4D1B" w:rsidRPr="004C536F" w:rsidRDefault="00EA4D1B" w:rsidP="00EA4D1B">
            <w:pPr>
              <w:pStyle w:val="Tretekstu"/>
              <w:numPr>
                <w:ilvl w:val="0"/>
                <w:numId w:val="4"/>
              </w:numPr>
              <w:tabs>
                <w:tab w:val="left" w:pos="720"/>
              </w:tabs>
              <w:rPr>
                <w:rFonts w:ascii="Times New Roman" w:hAnsi="Times New Roman" w:cs="Times New Roman"/>
                <w:b w:val="0"/>
                <w:bCs w:val="0"/>
                <w:szCs w:val="24"/>
                <w:lang w:val="pl-PL"/>
              </w:rPr>
            </w:pPr>
            <w:r w:rsidRPr="004C536F">
              <w:rPr>
                <w:rFonts w:ascii="Times New Roman" w:hAnsi="Times New Roman" w:cs="Times New Roman"/>
                <w:b w:val="0"/>
                <w:szCs w:val="24"/>
                <w:lang w:val="pl-PL"/>
              </w:rPr>
              <w:t>Urządzenie ma być wyposażone w Firewall klasy Stateful Inspection.</w:t>
            </w:r>
          </w:p>
          <w:p w14:paraId="6F78BA38" w14:textId="77777777" w:rsidR="00EA4D1B" w:rsidRPr="004C536F" w:rsidRDefault="00EA4D1B" w:rsidP="00EA4D1B">
            <w:pPr>
              <w:pStyle w:val="Tretekstu"/>
              <w:numPr>
                <w:ilvl w:val="0"/>
                <w:numId w:val="4"/>
              </w:numPr>
              <w:rPr>
                <w:rFonts w:ascii="Times New Roman" w:hAnsi="Times New Roman" w:cs="Times New Roman"/>
                <w:b w:val="0"/>
                <w:szCs w:val="24"/>
                <w:lang w:val="pl-PL"/>
              </w:rPr>
            </w:pPr>
            <w:r w:rsidRPr="004C536F">
              <w:rPr>
                <w:rFonts w:ascii="Times New Roman" w:hAnsi="Times New Roman" w:cs="Times New Roman"/>
                <w:b w:val="0"/>
                <w:szCs w:val="24"/>
                <w:lang w:val="pl-PL"/>
              </w:rPr>
              <w:t>Urządzenie ma obsługiwać translacje adresów NAT n:1, NAT 1:1 oraz PAT.</w:t>
            </w:r>
          </w:p>
          <w:p w14:paraId="058CE577" w14:textId="77777777" w:rsidR="00EA4D1B" w:rsidRPr="004C536F" w:rsidRDefault="00EA4D1B" w:rsidP="00EA4D1B">
            <w:pPr>
              <w:numPr>
                <w:ilvl w:val="0"/>
                <w:numId w:val="4"/>
              </w:numPr>
              <w:rPr>
                <w:rFonts w:ascii="Times New Roman" w:hAnsi="Times New Roman"/>
                <w:sz w:val="24"/>
                <w:szCs w:val="24"/>
                <w:lang w:val="pl-PL"/>
              </w:rPr>
            </w:pPr>
            <w:r w:rsidRPr="004C536F">
              <w:rPr>
                <w:rFonts w:ascii="Times New Roman" w:hAnsi="Times New Roman"/>
                <w:sz w:val="24"/>
                <w:szCs w:val="24"/>
                <w:lang w:val="pl-PL"/>
              </w:rPr>
              <w:t>Urządzenie ma dawać możliwość ustawienia trybu pracy jako router warstwy trzeciej, jako bridge warstwy drugiej oraz hybrydowo (częściowo jako router, a częściowo jako bridge).</w:t>
            </w:r>
          </w:p>
          <w:p w14:paraId="094BC819" w14:textId="77777777" w:rsidR="00EA4D1B" w:rsidRPr="004C536F" w:rsidRDefault="00EA4D1B" w:rsidP="00EA4D1B">
            <w:pPr>
              <w:numPr>
                <w:ilvl w:val="0"/>
                <w:numId w:val="4"/>
              </w:numPr>
              <w:rPr>
                <w:rFonts w:ascii="Times New Roman" w:hAnsi="Times New Roman"/>
                <w:sz w:val="24"/>
                <w:szCs w:val="24"/>
                <w:lang w:val="pl-PL"/>
              </w:rPr>
            </w:pPr>
            <w:r w:rsidRPr="004C536F">
              <w:rPr>
                <w:rFonts w:ascii="Times New Roman" w:hAnsi="Times New Roman"/>
                <w:sz w:val="24"/>
                <w:szCs w:val="24"/>
                <w:lang w:val="pl-PL"/>
              </w:rPr>
              <w:t xml:space="preserve">Interface (GUI) do konfiguracji firewall ma umożliwiać tworzenie odpowiednich reguł przy użyciu prekonfigurowanych obiektów. Przy zastosowaniu takiej </w:t>
            </w:r>
            <w:r w:rsidRPr="004C536F">
              <w:rPr>
                <w:rFonts w:ascii="Times New Roman" w:hAnsi="Times New Roman"/>
                <w:sz w:val="24"/>
                <w:szCs w:val="24"/>
                <w:lang w:val="pl-PL"/>
              </w:rPr>
              <w:lastRenderedPageBreak/>
              <w:t>technologii osoba administrująca ma mieć możliwość określania parametrów pojedynczej reguły (adres źródłowy, adres docelowy etc.) przy wykorzystaniu obiektów określających ich logiczne przeznaczenie.</w:t>
            </w:r>
          </w:p>
          <w:p w14:paraId="3B480D99" w14:textId="77777777" w:rsidR="00EA4D1B" w:rsidRPr="004C536F" w:rsidRDefault="00EA4D1B" w:rsidP="00EA4D1B">
            <w:pPr>
              <w:numPr>
                <w:ilvl w:val="0"/>
                <w:numId w:val="4"/>
              </w:numPr>
              <w:rPr>
                <w:rFonts w:ascii="Times New Roman" w:hAnsi="Times New Roman"/>
                <w:sz w:val="24"/>
                <w:szCs w:val="24"/>
                <w:lang w:val="pl-PL"/>
              </w:rPr>
            </w:pPr>
            <w:r w:rsidRPr="004C536F">
              <w:rPr>
                <w:rFonts w:ascii="Times New Roman" w:hAnsi="Times New Roman"/>
                <w:sz w:val="24"/>
                <w:szCs w:val="24"/>
                <w:lang w:val="pl-PL"/>
              </w:rPr>
              <w:t>Administrator musi mieć możliwość budowania reguł firewall na podstawie: interfejsów wejściowych i wyjściowych ruchu, źródłowego adresu IP, docelowego adresu IP, geolokacji hosta źródłowego bądź docelowego, reputacji hosta, użytkownika bądź grupy bazy LDAP, pola DSCP nagłówka pakietu, godziny oraz dnia nawiązywania połączenia.</w:t>
            </w:r>
          </w:p>
          <w:p w14:paraId="563E67FE" w14:textId="77777777" w:rsidR="00EA4D1B" w:rsidRPr="004C536F" w:rsidRDefault="00EA4D1B" w:rsidP="00EA4D1B">
            <w:pPr>
              <w:numPr>
                <w:ilvl w:val="0"/>
                <w:numId w:val="4"/>
              </w:numPr>
              <w:rPr>
                <w:rFonts w:ascii="Times New Roman" w:hAnsi="Times New Roman"/>
                <w:sz w:val="24"/>
                <w:szCs w:val="24"/>
                <w:lang w:val="pl-PL"/>
              </w:rPr>
            </w:pPr>
            <w:r w:rsidRPr="004C536F">
              <w:rPr>
                <w:rFonts w:ascii="Times New Roman" w:hAnsi="Times New Roman"/>
                <w:sz w:val="24"/>
                <w:szCs w:val="24"/>
                <w:lang w:val="pl-PL"/>
              </w:rPr>
              <w:t>Rozwiązanie musi umożliwiać między innymi filtrowanie jedynie na poziomie warstwy 2 modelu OSI tj. na podstawie adresów mac.</w:t>
            </w:r>
          </w:p>
          <w:p w14:paraId="33286B11" w14:textId="77777777" w:rsidR="00EA4D1B" w:rsidRPr="004C536F" w:rsidRDefault="00EA4D1B" w:rsidP="00EA4D1B">
            <w:pPr>
              <w:pStyle w:val="Tekstpodstawowy"/>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Administrator ma możliwość zdefiniowania minimum 10 różnych, niezależnie konfigurowalnych, zestawów reguł firewall.</w:t>
            </w:r>
          </w:p>
          <w:p w14:paraId="06426291" w14:textId="7E4F64B7" w:rsidR="00EA4D1B" w:rsidRPr="003D293E" w:rsidRDefault="00EA4D1B" w:rsidP="003D293E">
            <w:pPr>
              <w:pStyle w:val="Tretekstu"/>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szCs w:val="24"/>
                <w:lang w:val="pl-PL"/>
              </w:rPr>
              <w:t>Edytor reguł firewall ma posiadać wbudowany analizator reguł, który eliminuje sprzeczności w konfiguracji reguł lub wskazuje na użycie nieistniejących elementów (obiektów).</w:t>
            </w:r>
          </w:p>
        </w:tc>
        <w:tc>
          <w:tcPr>
            <w:tcW w:w="3289" w:type="dxa"/>
          </w:tcPr>
          <w:p w14:paraId="3BCC0B13" w14:textId="77777777" w:rsidR="00EA4D1B" w:rsidRPr="004C536F" w:rsidRDefault="00EA4D1B" w:rsidP="009A3262">
            <w:pPr>
              <w:rPr>
                <w:rFonts w:ascii="Times New Roman" w:hAnsi="Times New Roman"/>
                <w:sz w:val="24"/>
                <w:szCs w:val="24"/>
                <w:lang w:val="pl-PL"/>
              </w:rPr>
            </w:pPr>
          </w:p>
        </w:tc>
      </w:tr>
      <w:tr w:rsidR="00EA4D1B" w:rsidRPr="004C536F" w14:paraId="0852569D" w14:textId="77777777" w:rsidTr="004C536F">
        <w:tc>
          <w:tcPr>
            <w:tcW w:w="2737" w:type="dxa"/>
          </w:tcPr>
          <w:p w14:paraId="0FDEE03C" w14:textId="7C8DF4EC" w:rsidR="00EA4D1B" w:rsidRPr="004C536F" w:rsidRDefault="00EA4D1B" w:rsidP="00EA4D1B">
            <w:pPr>
              <w:jc w:val="center"/>
              <w:rPr>
                <w:rFonts w:ascii="Times New Roman" w:hAnsi="Times New Roman"/>
                <w:b/>
                <w:bCs/>
                <w:sz w:val="24"/>
                <w:szCs w:val="24"/>
                <w:lang w:val="pl-PL"/>
              </w:rPr>
            </w:pPr>
            <w:r w:rsidRPr="004C536F">
              <w:rPr>
                <w:rFonts w:ascii="Times New Roman" w:hAnsi="Times New Roman"/>
                <w:b/>
                <w:bCs/>
                <w:sz w:val="24"/>
                <w:szCs w:val="24"/>
                <w:lang w:val="pl-PL"/>
              </w:rPr>
              <w:t>KSZTAŁTOWANIE PASMA (TRAFFIC SHAPING)</w:t>
            </w:r>
          </w:p>
        </w:tc>
        <w:tc>
          <w:tcPr>
            <w:tcW w:w="3892" w:type="dxa"/>
          </w:tcPr>
          <w:p w14:paraId="1CABBE02" w14:textId="77777777" w:rsidR="00EA4D1B" w:rsidRPr="004C536F" w:rsidRDefault="00EA4D1B" w:rsidP="00EA4D1B">
            <w:pPr>
              <w:pStyle w:val="Tretekstu"/>
              <w:numPr>
                <w:ilvl w:val="0"/>
                <w:numId w:val="4"/>
              </w:numPr>
              <w:rPr>
                <w:rFonts w:ascii="Times New Roman" w:hAnsi="Times New Roman" w:cs="Times New Roman"/>
                <w:b w:val="0"/>
                <w:szCs w:val="24"/>
                <w:lang w:val="pl-PL"/>
              </w:rPr>
            </w:pPr>
            <w:r w:rsidRPr="004C536F">
              <w:rPr>
                <w:rFonts w:ascii="Times New Roman" w:hAnsi="Times New Roman" w:cs="Times New Roman"/>
                <w:b w:val="0"/>
                <w:szCs w:val="24"/>
                <w:lang w:val="pl-PL"/>
              </w:rPr>
              <w:t>Urządzenie ma mieć możliwość kształtowania pasma w oparciu o priorytetyzację ruchu oraz minimalną i maksymalną wartość pasma.</w:t>
            </w:r>
          </w:p>
          <w:p w14:paraId="03A502AF" w14:textId="77777777" w:rsidR="00EA4D1B" w:rsidRPr="004C536F" w:rsidRDefault="00EA4D1B" w:rsidP="00EA4D1B">
            <w:pPr>
              <w:pStyle w:val="Tretekstu"/>
              <w:numPr>
                <w:ilvl w:val="0"/>
                <w:numId w:val="4"/>
              </w:numPr>
              <w:rPr>
                <w:rFonts w:ascii="Times New Roman" w:hAnsi="Times New Roman" w:cs="Times New Roman"/>
                <w:b w:val="0"/>
                <w:szCs w:val="24"/>
                <w:lang w:val="pl-PL"/>
              </w:rPr>
            </w:pPr>
            <w:r w:rsidRPr="004C536F">
              <w:rPr>
                <w:rFonts w:ascii="Times New Roman" w:hAnsi="Times New Roman" w:cs="Times New Roman"/>
                <w:b w:val="0"/>
                <w:szCs w:val="24"/>
                <w:lang w:val="pl-PL"/>
              </w:rPr>
              <w:t>Ograniczenie pasma lub priorytetyzacja ma być określana względem reguły na firewallu w odniesieniu do pojedynczego połączenia, adresu IP lub autoryzowanego użytkownika oraz pola DSCP.</w:t>
            </w:r>
          </w:p>
          <w:p w14:paraId="6C64B0A3" w14:textId="77777777" w:rsidR="00EA4D1B" w:rsidRPr="004C536F" w:rsidRDefault="00EA4D1B" w:rsidP="00EA4D1B">
            <w:pPr>
              <w:pStyle w:val="Tretekstu"/>
              <w:numPr>
                <w:ilvl w:val="0"/>
                <w:numId w:val="4"/>
              </w:numPr>
              <w:rPr>
                <w:rFonts w:ascii="Times New Roman" w:hAnsi="Times New Roman" w:cs="Times New Roman"/>
                <w:b w:val="0"/>
                <w:szCs w:val="24"/>
                <w:lang w:val="pl-PL"/>
              </w:rPr>
            </w:pPr>
            <w:r w:rsidRPr="004C536F">
              <w:rPr>
                <w:rFonts w:ascii="Times New Roman" w:hAnsi="Times New Roman" w:cs="Times New Roman"/>
                <w:b w:val="0"/>
                <w:szCs w:val="24"/>
                <w:lang w:val="pl-PL"/>
              </w:rPr>
              <w:t xml:space="preserve">Rozwiązanie ma umożliwiać tworzenie tzw. kolejki nie mającej </w:t>
            </w:r>
            <w:r w:rsidRPr="004C536F">
              <w:rPr>
                <w:rFonts w:ascii="Times New Roman" w:hAnsi="Times New Roman" w:cs="Times New Roman"/>
                <w:b w:val="0"/>
                <w:szCs w:val="24"/>
                <w:lang w:val="pl-PL"/>
              </w:rPr>
              <w:lastRenderedPageBreak/>
              <w:t>wpływu na kształtowanie pasma a jedynie na śledzenie konkretnego typu ruchu (monitoring).</w:t>
            </w:r>
          </w:p>
          <w:p w14:paraId="6DD95ED7" w14:textId="77777777" w:rsidR="00EA4D1B" w:rsidRPr="004C536F" w:rsidRDefault="00EA4D1B" w:rsidP="00EA4D1B">
            <w:pPr>
              <w:pStyle w:val="Tretekstu"/>
              <w:numPr>
                <w:ilvl w:val="0"/>
                <w:numId w:val="4"/>
              </w:numPr>
              <w:rPr>
                <w:rFonts w:ascii="Times New Roman" w:hAnsi="Times New Roman" w:cs="Times New Roman"/>
                <w:b w:val="0"/>
                <w:szCs w:val="24"/>
                <w:lang w:val="pl-PL"/>
              </w:rPr>
            </w:pPr>
            <w:r w:rsidRPr="004C536F">
              <w:rPr>
                <w:rFonts w:ascii="Times New Roman" w:hAnsi="Times New Roman" w:cs="Times New Roman"/>
                <w:b w:val="0"/>
                <w:szCs w:val="24"/>
                <w:lang w:val="pl-PL"/>
              </w:rPr>
              <w:t>Urządzenie ma umożliwiać kształtowanie pasma na podstawie aplikacji generującej ruch.</w:t>
            </w:r>
          </w:p>
          <w:p w14:paraId="744D1444" w14:textId="77777777" w:rsidR="00EA4D1B" w:rsidRPr="004C536F" w:rsidRDefault="00EA4D1B" w:rsidP="009A3262">
            <w:pPr>
              <w:rPr>
                <w:rFonts w:ascii="Times New Roman" w:hAnsi="Times New Roman"/>
                <w:sz w:val="24"/>
                <w:szCs w:val="24"/>
                <w:lang w:val="pl-PL"/>
              </w:rPr>
            </w:pPr>
          </w:p>
        </w:tc>
        <w:tc>
          <w:tcPr>
            <w:tcW w:w="3289" w:type="dxa"/>
          </w:tcPr>
          <w:p w14:paraId="4C0F76EE" w14:textId="77777777" w:rsidR="00EA4D1B" w:rsidRPr="004C536F" w:rsidRDefault="00EA4D1B" w:rsidP="009A3262">
            <w:pPr>
              <w:rPr>
                <w:rFonts w:ascii="Times New Roman" w:hAnsi="Times New Roman"/>
                <w:sz w:val="24"/>
                <w:szCs w:val="24"/>
                <w:lang w:val="pl-PL"/>
              </w:rPr>
            </w:pPr>
          </w:p>
        </w:tc>
      </w:tr>
      <w:tr w:rsidR="00EA4D1B" w:rsidRPr="004C536F" w14:paraId="2F404D00" w14:textId="77777777" w:rsidTr="004C536F">
        <w:tc>
          <w:tcPr>
            <w:tcW w:w="2737" w:type="dxa"/>
          </w:tcPr>
          <w:p w14:paraId="59D189D1" w14:textId="33F9C840" w:rsidR="00EA4D1B" w:rsidRPr="004C536F" w:rsidRDefault="00EA4D1B" w:rsidP="00EA4D1B">
            <w:pPr>
              <w:jc w:val="center"/>
              <w:rPr>
                <w:rFonts w:ascii="Times New Roman" w:hAnsi="Times New Roman"/>
                <w:b/>
                <w:bCs/>
                <w:sz w:val="24"/>
                <w:szCs w:val="24"/>
                <w:lang w:val="pl-PL"/>
              </w:rPr>
            </w:pPr>
            <w:r w:rsidRPr="004C536F">
              <w:rPr>
                <w:rFonts w:ascii="Times New Roman" w:hAnsi="Times New Roman"/>
                <w:b/>
                <w:bCs/>
                <w:sz w:val="24"/>
                <w:szCs w:val="24"/>
                <w:lang w:val="pl-PL"/>
              </w:rPr>
              <w:t>OCHRONA ANTYWIRUSOWA</w:t>
            </w:r>
          </w:p>
        </w:tc>
        <w:tc>
          <w:tcPr>
            <w:tcW w:w="3892" w:type="dxa"/>
          </w:tcPr>
          <w:p w14:paraId="1D11E9D7" w14:textId="77777777" w:rsidR="00EA4D1B" w:rsidRPr="004C536F" w:rsidRDefault="00EA4D1B" w:rsidP="00EA4D1B">
            <w:pPr>
              <w:pStyle w:val="Tretekstu"/>
              <w:numPr>
                <w:ilvl w:val="0"/>
                <w:numId w:val="4"/>
              </w:numPr>
              <w:rPr>
                <w:rFonts w:ascii="Times New Roman" w:hAnsi="Times New Roman" w:cs="Times New Roman"/>
                <w:b w:val="0"/>
                <w:szCs w:val="24"/>
                <w:lang w:val="pl-PL"/>
              </w:rPr>
            </w:pPr>
            <w:r w:rsidRPr="004C536F">
              <w:rPr>
                <w:rFonts w:ascii="Times New Roman" w:hAnsi="Times New Roman" w:cs="Times New Roman"/>
                <w:b w:val="0"/>
                <w:szCs w:val="24"/>
                <w:lang w:val="pl-PL"/>
              </w:rPr>
              <w:t>Rozwiązanie ma zezwalać na zastosowanie jednego z co najmniej dwóch skanerów antywirusowych dostarczonych przez firmy trzecie (innych niż producent rozwiązania).</w:t>
            </w:r>
          </w:p>
          <w:p w14:paraId="5344A257" w14:textId="77777777" w:rsidR="00EA4D1B" w:rsidRPr="004C536F" w:rsidRDefault="00EA4D1B" w:rsidP="00EA4D1B">
            <w:pPr>
              <w:pStyle w:val="Tretekstu"/>
              <w:numPr>
                <w:ilvl w:val="0"/>
                <w:numId w:val="4"/>
              </w:numPr>
              <w:rPr>
                <w:rFonts w:ascii="Times New Roman" w:hAnsi="Times New Roman" w:cs="Times New Roman"/>
                <w:b w:val="0"/>
                <w:szCs w:val="24"/>
                <w:lang w:val="pl-PL"/>
              </w:rPr>
            </w:pPr>
            <w:r w:rsidRPr="004C536F">
              <w:rPr>
                <w:rFonts w:ascii="Times New Roman" w:hAnsi="Times New Roman" w:cs="Times New Roman"/>
                <w:b w:val="0"/>
                <w:szCs w:val="24"/>
                <w:lang w:val="pl-PL"/>
              </w:rPr>
              <w:t>Co najmniej jeden z dwóch skanerów antywirusowych ma być dostarczany w ramach podstawowej licencji.</w:t>
            </w:r>
          </w:p>
          <w:p w14:paraId="0B14B727" w14:textId="77777777" w:rsidR="00EA4D1B" w:rsidRPr="004C536F" w:rsidRDefault="00EA4D1B" w:rsidP="00EA4D1B">
            <w:pPr>
              <w:pStyle w:val="Tretekstu"/>
              <w:numPr>
                <w:ilvl w:val="0"/>
                <w:numId w:val="4"/>
              </w:numPr>
              <w:rPr>
                <w:rFonts w:ascii="Times New Roman" w:hAnsi="Times New Roman" w:cs="Times New Roman"/>
                <w:b w:val="0"/>
                <w:szCs w:val="24"/>
                <w:lang w:val="pl-PL"/>
              </w:rPr>
            </w:pPr>
            <w:r w:rsidRPr="004C536F">
              <w:rPr>
                <w:rFonts w:ascii="Times New Roman" w:hAnsi="Times New Roman" w:cs="Times New Roman"/>
                <w:b w:val="0"/>
                <w:szCs w:val="24"/>
                <w:lang w:val="pl-PL"/>
              </w:rPr>
              <w:t>Administrator ma mieć możliwość określenia maksymalnej wielkości pliku jaki będzie poddawany analizie skanerem antywirusowym.</w:t>
            </w:r>
          </w:p>
          <w:p w14:paraId="34C31AF3" w14:textId="77777777" w:rsidR="00EA4D1B" w:rsidRPr="004C536F" w:rsidRDefault="00EA4D1B" w:rsidP="00EA4D1B">
            <w:pPr>
              <w:pStyle w:val="Tretekstu"/>
              <w:numPr>
                <w:ilvl w:val="0"/>
                <w:numId w:val="4"/>
              </w:numPr>
              <w:rPr>
                <w:rFonts w:ascii="Times New Roman" w:hAnsi="Times New Roman" w:cs="Times New Roman"/>
                <w:b w:val="0"/>
                <w:szCs w:val="24"/>
                <w:lang w:val="pl-PL"/>
              </w:rPr>
            </w:pPr>
            <w:r w:rsidRPr="004C536F">
              <w:rPr>
                <w:rFonts w:ascii="Times New Roman" w:hAnsi="Times New Roman" w:cs="Times New Roman"/>
                <w:b w:val="0"/>
                <w:szCs w:val="24"/>
                <w:lang w:val="pl-PL"/>
              </w:rPr>
              <w:t>Administrator ma mieć możliwość zdefiniowania treści komunikatu dla użytkownika o wykryciu infekcji, osobno dla infekcji wykrytych wewnątrz protokołu POP3, SMTP i FTP. W przypadku SMTP i FTP ponadto ma być możliwość zdefiniowania 3-cyfrowego kodu odrzucenia.</w:t>
            </w:r>
          </w:p>
          <w:p w14:paraId="56A10D63" w14:textId="77777777" w:rsidR="00EA4D1B" w:rsidRPr="004C536F" w:rsidRDefault="00EA4D1B" w:rsidP="00EA4D1B">
            <w:pPr>
              <w:jc w:val="center"/>
              <w:rPr>
                <w:rFonts w:ascii="Times New Roman" w:hAnsi="Times New Roman"/>
                <w:sz w:val="24"/>
                <w:szCs w:val="24"/>
                <w:lang w:val="pl-PL"/>
              </w:rPr>
            </w:pPr>
          </w:p>
        </w:tc>
        <w:tc>
          <w:tcPr>
            <w:tcW w:w="3289" w:type="dxa"/>
          </w:tcPr>
          <w:p w14:paraId="7B8B6F78" w14:textId="77777777" w:rsidR="00EA4D1B" w:rsidRPr="004C536F" w:rsidRDefault="00EA4D1B" w:rsidP="009A3262">
            <w:pPr>
              <w:rPr>
                <w:rFonts w:ascii="Times New Roman" w:hAnsi="Times New Roman"/>
                <w:sz w:val="24"/>
                <w:szCs w:val="24"/>
                <w:lang w:val="pl-PL"/>
              </w:rPr>
            </w:pPr>
          </w:p>
        </w:tc>
      </w:tr>
      <w:tr w:rsidR="00EA4D1B" w:rsidRPr="004C536F" w14:paraId="5740D697" w14:textId="77777777" w:rsidTr="004C536F">
        <w:tc>
          <w:tcPr>
            <w:tcW w:w="2737" w:type="dxa"/>
          </w:tcPr>
          <w:p w14:paraId="50D6BCF6" w14:textId="3C68D11F" w:rsidR="00EA4D1B" w:rsidRPr="004C536F" w:rsidRDefault="00EA4D1B" w:rsidP="00EA4D1B">
            <w:pPr>
              <w:jc w:val="center"/>
              <w:rPr>
                <w:rFonts w:ascii="Times New Roman" w:hAnsi="Times New Roman"/>
                <w:b/>
                <w:bCs/>
                <w:sz w:val="24"/>
                <w:szCs w:val="24"/>
                <w:lang w:val="pl-PL"/>
              </w:rPr>
            </w:pPr>
            <w:r w:rsidRPr="004C536F">
              <w:rPr>
                <w:rFonts w:ascii="Times New Roman" w:hAnsi="Times New Roman"/>
                <w:b/>
                <w:bCs/>
                <w:sz w:val="24"/>
                <w:szCs w:val="24"/>
                <w:lang w:val="pl-PL"/>
              </w:rPr>
              <w:t>OCHRONA ANTYSPAM</w:t>
            </w:r>
          </w:p>
        </w:tc>
        <w:tc>
          <w:tcPr>
            <w:tcW w:w="3892" w:type="dxa"/>
          </w:tcPr>
          <w:p w14:paraId="0025D32C" w14:textId="77777777" w:rsidR="00EA4D1B" w:rsidRPr="004C536F" w:rsidRDefault="00EA4D1B" w:rsidP="00EA4D1B">
            <w:pPr>
              <w:pStyle w:val="Tretekstu"/>
              <w:numPr>
                <w:ilvl w:val="0"/>
                <w:numId w:val="4"/>
              </w:numPr>
              <w:rPr>
                <w:rFonts w:ascii="Times New Roman" w:hAnsi="Times New Roman" w:cs="Times New Roman"/>
                <w:b w:val="0"/>
                <w:szCs w:val="24"/>
                <w:lang w:val="pl-PL"/>
              </w:rPr>
            </w:pPr>
            <w:r w:rsidRPr="004C536F">
              <w:rPr>
                <w:rFonts w:ascii="Times New Roman" w:hAnsi="Times New Roman" w:cs="Times New Roman"/>
                <w:b w:val="0"/>
                <w:szCs w:val="24"/>
                <w:lang w:val="pl-PL"/>
              </w:rPr>
              <w:t>Producent ma udostępniać mechanizm klasyfikacji poczty elektronicznej określający czy jest pocztą niechcianą (SPAM).</w:t>
            </w:r>
          </w:p>
          <w:p w14:paraId="4622F60E" w14:textId="77777777" w:rsidR="00EA4D1B" w:rsidRPr="004C536F" w:rsidRDefault="00EA4D1B" w:rsidP="00EA4D1B">
            <w:pPr>
              <w:pStyle w:val="Tretekstu"/>
              <w:numPr>
                <w:ilvl w:val="0"/>
                <w:numId w:val="4"/>
              </w:numPr>
              <w:rPr>
                <w:rFonts w:ascii="Times New Roman" w:hAnsi="Times New Roman" w:cs="Times New Roman"/>
                <w:b w:val="0"/>
                <w:szCs w:val="24"/>
                <w:lang w:val="pl-PL"/>
              </w:rPr>
            </w:pPr>
            <w:r w:rsidRPr="004C536F">
              <w:rPr>
                <w:rFonts w:ascii="Times New Roman" w:hAnsi="Times New Roman" w:cs="Times New Roman"/>
                <w:b w:val="0"/>
                <w:szCs w:val="24"/>
                <w:lang w:val="pl-PL"/>
              </w:rPr>
              <w:t>Ochrona antyspam ma działać w oparciu o:</w:t>
            </w:r>
          </w:p>
          <w:p w14:paraId="46466455" w14:textId="77777777" w:rsidR="00EA4D1B" w:rsidRPr="004C536F" w:rsidRDefault="00EA4D1B" w:rsidP="00EA4D1B">
            <w:pPr>
              <w:pStyle w:val="Tretekstu"/>
              <w:numPr>
                <w:ilvl w:val="1"/>
                <w:numId w:val="4"/>
              </w:numPr>
              <w:rPr>
                <w:rFonts w:ascii="Times New Roman" w:hAnsi="Times New Roman" w:cs="Times New Roman"/>
                <w:b w:val="0"/>
                <w:szCs w:val="24"/>
                <w:lang w:val="pl-PL"/>
              </w:rPr>
            </w:pPr>
            <w:r w:rsidRPr="004C536F">
              <w:rPr>
                <w:rFonts w:ascii="Times New Roman" w:hAnsi="Times New Roman" w:cs="Times New Roman"/>
                <w:b w:val="0"/>
                <w:szCs w:val="24"/>
                <w:lang w:val="pl-PL"/>
              </w:rPr>
              <w:t>białe/czarne listy,</w:t>
            </w:r>
          </w:p>
          <w:p w14:paraId="1583F2AA" w14:textId="77777777" w:rsidR="00EA4D1B" w:rsidRPr="004C536F" w:rsidRDefault="00EA4D1B" w:rsidP="00EA4D1B">
            <w:pPr>
              <w:pStyle w:val="Tretekstu"/>
              <w:numPr>
                <w:ilvl w:val="1"/>
                <w:numId w:val="4"/>
              </w:numPr>
              <w:rPr>
                <w:rFonts w:ascii="Times New Roman" w:hAnsi="Times New Roman" w:cs="Times New Roman"/>
                <w:b w:val="0"/>
                <w:szCs w:val="24"/>
                <w:lang w:val="pl-PL"/>
              </w:rPr>
            </w:pPr>
            <w:r w:rsidRPr="004C536F">
              <w:rPr>
                <w:rFonts w:ascii="Times New Roman" w:hAnsi="Times New Roman" w:cs="Times New Roman"/>
                <w:b w:val="0"/>
                <w:szCs w:val="24"/>
                <w:lang w:val="pl-PL"/>
              </w:rPr>
              <w:t>DNS RBL,</w:t>
            </w:r>
          </w:p>
          <w:p w14:paraId="020118D0" w14:textId="77777777" w:rsidR="00EA4D1B" w:rsidRPr="004C536F" w:rsidRDefault="00EA4D1B" w:rsidP="00EA4D1B">
            <w:pPr>
              <w:pStyle w:val="Tretekstu"/>
              <w:numPr>
                <w:ilvl w:val="1"/>
                <w:numId w:val="4"/>
              </w:numPr>
              <w:rPr>
                <w:rFonts w:ascii="Times New Roman" w:hAnsi="Times New Roman" w:cs="Times New Roman"/>
                <w:b w:val="0"/>
                <w:szCs w:val="24"/>
                <w:lang w:val="pl-PL"/>
              </w:rPr>
            </w:pPr>
            <w:r w:rsidRPr="004C536F">
              <w:rPr>
                <w:rFonts w:ascii="Times New Roman" w:hAnsi="Times New Roman" w:cs="Times New Roman"/>
                <w:b w:val="0"/>
                <w:szCs w:val="24"/>
                <w:lang w:val="pl-PL"/>
              </w:rPr>
              <w:t>heurystyczny skaner.</w:t>
            </w:r>
          </w:p>
          <w:p w14:paraId="7F2187C0" w14:textId="77777777" w:rsidR="00EA4D1B" w:rsidRPr="004C536F" w:rsidRDefault="00EA4D1B" w:rsidP="00EA4D1B">
            <w:pPr>
              <w:pStyle w:val="Tretekstu"/>
              <w:numPr>
                <w:ilvl w:val="0"/>
                <w:numId w:val="4"/>
              </w:numPr>
              <w:rPr>
                <w:rFonts w:ascii="Times New Roman" w:hAnsi="Times New Roman" w:cs="Times New Roman"/>
                <w:b w:val="0"/>
                <w:szCs w:val="24"/>
                <w:lang w:val="pl-PL"/>
              </w:rPr>
            </w:pPr>
            <w:r w:rsidRPr="004C536F">
              <w:rPr>
                <w:rFonts w:ascii="Times New Roman" w:hAnsi="Times New Roman" w:cs="Times New Roman"/>
                <w:b w:val="0"/>
                <w:szCs w:val="24"/>
                <w:lang w:val="pl-PL"/>
              </w:rPr>
              <w:t>W przypadku ochrony w oparciu o DNS RBL administrator może modyfikować listę serwerów RBL lub skorzystać z domyślnie wprowadzonych przez producenta serwerów. Może także definiować dowolną ilość wykorzystywanych serwerów RBL.</w:t>
            </w:r>
          </w:p>
          <w:p w14:paraId="4461C6B1" w14:textId="77777777" w:rsidR="00EA4D1B" w:rsidRPr="004C536F" w:rsidRDefault="00EA4D1B" w:rsidP="00EA4D1B">
            <w:pPr>
              <w:pStyle w:val="Tretekstu"/>
              <w:numPr>
                <w:ilvl w:val="0"/>
                <w:numId w:val="4"/>
              </w:numPr>
              <w:rPr>
                <w:rFonts w:ascii="Times New Roman" w:hAnsi="Times New Roman" w:cs="Times New Roman"/>
                <w:b w:val="0"/>
                <w:szCs w:val="24"/>
                <w:lang w:val="pl-PL"/>
              </w:rPr>
            </w:pPr>
            <w:r w:rsidRPr="004C536F">
              <w:rPr>
                <w:rFonts w:ascii="Times New Roman" w:hAnsi="Times New Roman" w:cs="Times New Roman"/>
                <w:b w:val="0"/>
                <w:szCs w:val="24"/>
                <w:lang w:val="pl-PL"/>
              </w:rPr>
              <w:lastRenderedPageBreak/>
              <w:t>Wpis w nagłówku wiadomości zaklasyfikowanej jako spam ma być w formacie zgodnym z formatem programu Spamassassin.</w:t>
            </w:r>
          </w:p>
          <w:p w14:paraId="591BF98A" w14:textId="77777777" w:rsidR="00EA4D1B" w:rsidRPr="004C536F" w:rsidRDefault="00EA4D1B" w:rsidP="009A3262">
            <w:pPr>
              <w:rPr>
                <w:rFonts w:ascii="Times New Roman" w:hAnsi="Times New Roman"/>
                <w:sz w:val="24"/>
                <w:szCs w:val="24"/>
                <w:lang w:val="pl-PL"/>
              </w:rPr>
            </w:pPr>
          </w:p>
        </w:tc>
        <w:tc>
          <w:tcPr>
            <w:tcW w:w="3289" w:type="dxa"/>
          </w:tcPr>
          <w:p w14:paraId="21410A9C" w14:textId="77777777" w:rsidR="00EA4D1B" w:rsidRPr="004C536F" w:rsidRDefault="00EA4D1B" w:rsidP="009A3262">
            <w:pPr>
              <w:rPr>
                <w:rFonts w:ascii="Times New Roman" w:hAnsi="Times New Roman"/>
                <w:sz w:val="24"/>
                <w:szCs w:val="24"/>
                <w:lang w:val="pl-PL"/>
              </w:rPr>
            </w:pPr>
          </w:p>
        </w:tc>
      </w:tr>
      <w:tr w:rsidR="00EA4D1B" w:rsidRPr="004C536F" w14:paraId="0344543E" w14:textId="77777777" w:rsidTr="004C536F">
        <w:tc>
          <w:tcPr>
            <w:tcW w:w="2737" w:type="dxa"/>
          </w:tcPr>
          <w:p w14:paraId="6D75497A" w14:textId="00BFA882" w:rsidR="00EA4D1B" w:rsidRPr="004C536F" w:rsidRDefault="00EA4D1B" w:rsidP="00EA4D1B">
            <w:pPr>
              <w:jc w:val="center"/>
              <w:rPr>
                <w:rFonts w:ascii="Times New Roman" w:hAnsi="Times New Roman"/>
                <w:b/>
                <w:bCs/>
                <w:sz w:val="24"/>
                <w:szCs w:val="24"/>
                <w:lang w:val="pl-PL"/>
              </w:rPr>
            </w:pPr>
            <w:r w:rsidRPr="004C536F">
              <w:rPr>
                <w:rFonts w:ascii="Times New Roman" w:hAnsi="Times New Roman"/>
                <w:b/>
                <w:bCs/>
                <w:sz w:val="24"/>
                <w:szCs w:val="24"/>
                <w:lang w:val="pl-PL"/>
              </w:rPr>
              <w:t>WIRTUALNE SIECI PRYWATNE (VPN)</w:t>
            </w:r>
          </w:p>
        </w:tc>
        <w:tc>
          <w:tcPr>
            <w:tcW w:w="3892" w:type="dxa"/>
          </w:tcPr>
          <w:p w14:paraId="343DE73C" w14:textId="77777777" w:rsidR="00EA4D1B" w:rsidRPr="004C536F" w:rsidRDefault="00EA4D1B" w:rsidP="00EA4D1B">
            <w:pPr>
              <w:numPr>
                <w:ilvl w:val="0"/>
                <w:numId w:val="4"/>
              </w:numPr>
              <w:rPr>
                <w:rFonts w:ascii="Times New Roman" w:hAnsi="Times New Roman"/>
                <w:sz w:val="24"/>
                <w:szCs w:val="24"/>
                <w:lang w:val="pl-PL"/>
              </w:rPr>
            </w:pPr>
            <w:r w:rsidRPr="004C536F">
              <w:rPr>
                <w:rFonts w:ascii="Times New Roman" w:hAnsi="Times New Roman"/>
                <w:sz w:val="24"/>
                <w:szCs w:val="24"/>
                <w:lang w:val="pl-PL"/>
              </w:rPr>
              <w:t>Urządzenie ma posiadać wbudowany serwer VPN umożliwiający budowanie połączeń VPN typu client-to-site (klient mobilny – lokalizacja) lub site-to-site (lokalizacja-lokalizacja).</w:t>
            </w:r>
          </w:p>
          <w:p w14:paraId="45DCBEE4" w14:textId="77777777" w:rsidR="00EA4D1B" w:rsidRPr="004C536F" w:rsidRDefault="00EA4D1B" w:rsidP="00EA4D1B">
            <w:pPr>
              <w:numPr>
                <w:ilvl w:val="0"/>
                <w:numId w:val="4"/>
              </w:numPr>
              <w:rPr>
                <w:rFonts w:ascii="Times New Roman" w:hAnsi="Times New Roman"/>
                <w:sz w:val="24"/>
                <w:szCs w:val="24"/>
                <w:lang w:val="pl-PL"/>
              </w:rPr>
            </w:pPr>
            <w:r w:rsidRPr="004C536F">
              <w:rPr>
                <w:rFonts w:ascii="Times New Roman" w:hAnsi="Times New Roman"/>
                <w:sz w:val="24"/>
                <w:szCs w:val="24"/>
                <w:lang w:val="pl-PL"/>
              </w:rPr>
              <w:t>Odpowiednio kanały VPN można budować w oparciu o:</w:t>
            </w:r>
          </w:p>
          <w:p w14:paraId="4093FF5A" w14:textId="77777777" w:rsidR="00EA4D1B" w:rsidRPr="004C536F" w:rsidRDefault="00EA4D1B" w:rsidP="00EA4D1B">
            <w:pPr>
              <w:numPr>
                <w:ilvl w:val="1"/>
                <w:numId w:val="4"/>
              </w:numPr>
              <w:rPr>
                <w:rFonts w:ascii="Times New Roman" w:hAnsi="Times New Roman"/>
                <w:sz w:val="24"/>
                <w:szCs w:val="24"/>
                <w:lang w:val="pl-PL"/>
              </w:rPr>
            </w:pPr>
            <w:r w:rsidRPr="004C536F">
              <w:rPr>
                <w:rFonts w:ascii="Times New Roman" w:hAnsi="Times New Roman"/>
                <w:sz w:val="24"/>
                <w:szCs w:val="24"/>
                <w:lang w:val="pl-PL"/>
              </w:rPr>
              <w:t>PPTP VPN,</w:t>
            </w:r>
          </w:p>
          <w:p w14:paraId="08B80753" w14:textId="77777777" w:rsidR="00EA4D1B" w:rsidRPr="004C536F" w:rsidRDefault="00EA4D1B" w:rsidP="00EA4D1B">
            <w:pPr>
              <w:numPr>
                <w:ilvl w:val="1"/>
                <w:numId w:val="4"/>
              </w:numPr>
              <w:rPr>
                <w:rFonts w:ascii="Times New Roman" w:hAnsi="Times New Roman"/>
                <w:sz w:val="24"/>
                <w:szCs w:val="24"/>
                <w:lang w:val="pl-PL"/>
              </w:rPr>
            </w:pPr>
            <w:r w:rsidRPr="004C536F">
              <w:rPr>
                <w:rFonts w:ascii="Times New Roman" w:hAnsi="Times New Roman"/>
                <w:sz w:val="24"/>
                <w:szCs w:val="24"/>
                <w:lang w:val="pl-PL"/>
              </w:rPr>
              <w:t>IPSec VPN,</w:t>
            </w:r>
          </w:p>
          <w:p w14:paraId="16FDB6A6" w14:textId="77777777" w:rsidR="00EA4D1B" w:rsidRPr="004C536F" w:rsidRDefault="00EA4D1B" w:rsidP="00EA4D1B">
            <w:pPr>
              <w:numPr>
                <w:ilvl w:val="1"/>
                <w:numId w:val="4"/>
              </w:numPr>
              <w:rPr>
                <w:rFonts w:ascii="Times New Roman" w:hAnsi="Times New Roman"/>
                <w:sz w:val="24"/>
                <w:szCs w:val="24"/>
                <w:lang w:val="pl-PL"/>
              </w:rPr>
            </w:pPr>
            <w:r w:rsidRPr="004C536F">
              <w:rPr>
                <w:rFonts w:ascii="Times New Roman" w:hAnsi="Times New Roman"/>
                <w:sz w:val="24"/>
                <w:szCs w:val="24"/>
                <w:lang w:val="pl-PL"/>
              </w:rPr>
              <w:t>SSL VPN.</w:t>
            </w:r>
          </w:p>
          <w:p w14:paraId="1E54BA53" w14:textId="77777777" w:rsidR="00EA4D1B" w:rsidRPr="004C536F" w:rsidRDefault="00EA4D1B" w:rsidP="00EA4D1B">
            <w:pPr>
              <w:numPr>
                <w:ilvl w:val="0"/>
                <w:numId w:val="4"/>
              </w:numPr>
              <w:rPr>
                <w:rFonts w:ascii="Times New Roman" w:hAnsi="Times New Roman"/>
                <w:sz w:val="24"/>
                <w:szCs w:val="24"/>
                <w:lang w:val="pl-PL"/>
              </w:rPr>
            </w:pPr>
            <w:r w:rsidRPr="004C536F">
              <w:rPr>
                <w:rFonts w:ascii="Times New Roman" w:hAnsi="Times New Roman"/>
                <w:sz w:val="24"/>
                <w:szCs w:val="24"/>
                <w:lang w:val="pl-PL"/>
              </w:rPr>
              <w:t>SSL VPN musi działać w trybach Tunel i Portal.</w:t>
            </w:r>
          </w:p>
          <w:p w14:paraId="337CC896" w14:textId="77777777" w:rsidR="00EA4D1B" w:rsidRPr="004C536F" w:rsidRDefault="00EA4D1B" w:rsidP="00EA4D1B">
            <w:pPr>
              <w:numPr>
                <w:ilvl w:val="0"/>
                <w:numId w:val="4"/>
              </w:numPr>
              <w:rPr>
                <w:rFonts w:ascii="Times New Roman" w:hAnsi="Times New Roman"/>
                <w:sz w:val="24"/>
                <w:szCs w:val="24"/>
                <w:lang w:val="pl-PL"/>
              </w:rPr>
            </w:pPr>
            <w:r w:rsidRPr="004C536F">
              <w:rPr>
                <w:rFonts w:ascii="Times New Roman" w:hAnsi="Times New Roman"/>
                <w:sz w:val="24"/>
                <w:szCs w:val="24"/>
                <w:lang w:val="pl-PL"/>
              </w:rPr>
              <w:t>W ramach funkcji SSL VPN producenci powinien dostarczać klienta VPN współpracującego z oferowanym rozwiązaniem.</w:t>
            </w:r>
          </w:p>
          <w:p w14:paraId="5527F271" w14:textId="77777777" w:rsidR="00EA4D1B" w:rsidRPr="004C536F" w:rsidRDefault="00EA4D1B" w:rsidP="00EA4D1B">
            <w:pPr>
              <w:numPr>
                <w:ilvl w:val="0"/>
                <w:numId w:val="4"/>
              </w:numPr>
              <w:rPr>
                <w:rFonts w:ascii="Times New Roman" w:hAnsi="Times New Roman"/>
                <w:sz w:val="24"/>
                <w:szCs w:val="24"/>
                <w:lang w:val="pl-PL"/>
              </w:rPr>
            </w:pPr>
            <w:r w:rsidRPr="004C536F">
              <w:rPr>
                <w:rFonts w:ascii="Times New Roman" w:hAnsi="Times New Roman"/>
                <w:sz w:val="24"/>
                <w:szCs w:val="24"/>
                <w:lang w:val="pl-PL"/>
              </w:rPr>
              <w:t>Urządzenie ma posiadać funkcjonalność przełączenia tunelu na łącze zapasowe na wypadek awarii łącza dostawcy podstawowego (VPN Failover).</w:t>
            </w:r>
          </w:p>
          <w:p w14:paraId="788CAB9E" w14:textId="77777777" w:rsidR="00EA4D1B" w:rsidRPr="004C536F" w:rsidRDefault="00EA4D1B" w:rsidP="00EA4D1B">
            <w:pPr>
              <w:pStyle w:val="Tretekstu"/>
              <w:numPr>
                <w:ilvl w:val="0"/>
                <w:numId w:val="4"/>
              </w:numPr>
              <w:rPr>
                <w:rFonts w:ascii="Times New Roman" w:hAnsi="Times New Roman" w:cs="Times New Roman"/>
                <w:b w:val="0"/>
                <w:szCs w:val="24"/>
                <w:lang w:val="pl-PL"/>
              </w:rPr>
            </w:pPr>
            <w:r w:rsidRPr="004C536F">
              <w:rPr>
                <w:rFonts w:ascii="Times New Roman" w:hAnsi="Times New Roman" w:cs="Times New Roman"/>
                <w:b w:val="0"/>
                <w:szCs w:val="24"/>
                <w:lang w:val="pl-PL"/>
              </w:rPr>
              <w:t>Urządzenie ma posiadać wsparcie dla technologii XAuth, Hub ‘n’ Spoke oraz modconf.</w:t>
            </w:r>
          </w:p>
          <w:p w14:paraId="47A0D30B" w14:textId="77777777" w:rsidR="00EA4D1B" w:rsidRPr="004C536F" w:rsidRDefault="00EA4D1B" w:rsidP="00EA4D1B">
            <w:pPr>
              <w:pStyle w:val="Tretekstu"/>
              <w:numPr>
                <w:ilvl w:val="0"/>
                <w:numId w:val="4"/>
              </w:numPr>
              <w:rPr>
                <w:rFonts w:ascii="Times New Roman" w:hAnsi="Times New Roman" w:cs="Times New Roman"/>
                <w:b w:val="0"/>
                <w:szCs w:val="24"/>
                <w:lang w:val="pl-PL"/>
              </w:rPr>
            </w:pPr>
            <w:r w:rsidRPr="004C536F">
              <w:rPr>
                <w:rFonts w:ascii="Times New Roman" w:hAnsi="Times New Roman" w:cs="Times New Roman"/>
                <w:b w:val="0"/>
                <w:szCs w:val="24"/>
                <w:lang w:val="pl-PL"/>
              </w:rPr>
              <w:t>Urządzenie ma umożliwiać tworzenie tuneli w oparciu o technologię Route Based.</w:t>
            </w:r>
          </w:p>
          <w:p w14:paraId="4790B95E" w14:textId="77777777" w:rsidR="00EA4D1B" w:rsidRPr="004C536F" w:rsidRDefault="00EA4D1B" w:rsidP="009A3262">
            <w:pPr>
              <w:rPr>
                <w:rFonts w:ascii="Times New Roman" w:hAnsi="Times New Roman"/>
                <w:sz w:val="24"/>
                <w:szCs w:val="24"/>
                <w:lang w:val="pl-PL"/>
              </w:rPr>
            </w:pPr>
          </w:p>
        </w:tc>
        <w:tc>
          <w:tcPr>
            <w:tcW w:w="3289" w:type="dxa"/>
          </w:tcPr>
          <w:p w14:paraId="1624224B" w14:textId="77777777" w:rsidR="00EA4D1B" w:rsidRPr="004C536F" w:rsidRDefault="00EA4D1B" w:rsidP="009A3262">
            <w:pPr>
              <w:rPr>
                <w:rFonts w:ascii="Times New Roman" w:hAnsi="Times New Roman"/>
                <w:sz w:val="24"/>
                <w:szCs w:val="24"/>
                <w:lang w:val="pl-PL"/>
              </w:rPr>
            </w:pPr>
          </w:p>
        </w:tc>
      </w:tr>
      <w:tr w:rsidR="00EA4D1B" w:rsidRPr="004C536F" w14:paraId="05E9A3C9" w14:textId="77777777" w:rsidTr="004C536F">
        <w:tc>
          <w:tcPr>
            <w:tcW w:w="2737" w:type="dxa"/>
          </w:tcPr>
          <w:p w14:paraId="5A81F86F" w14:textId="46F13C5E" w:rsidR="00EA4D1B" w:rsidRPr="004C536F" w:rsidRDefault="00EA4D1B" w:rsidP="00EA4D1B">
            <w:pPr>
              <w:jc w:val="center"/>
              <w:rPr>
                <w:rFonts w:ascii="Times New Roman" w:hAnsi="Times New Roman"/>
                <w:b/>
                <w:bCs/>
                <w:sz w:val="24"/>
                <w:szCs w:val="24"/>
                <w:lang w:val="pl-PL"/>
              </w:rPr>
            </w:pPr>
            <w:r w:rsidRPr="004C536F">
              <w:rPr>
                <w:rFonts w:ascii="Times New Roman" w:hAnsi="Times New Roman"/>
                <w:b/>
                <w:bCs/>
                <w:sz w:val="24"/>
                <w:szCs w:val="24"/>
                <w:lang w:val="pl-PL"/>
              </w:rPr>
              <w:t xml:space="preserve">FILTR DOSTĘPU </w:t>
            </w:r>
            <w:r w:rsidRPr="004C536F">
              <w:rPr>
                <w:rFonts w:ascii="Times New Roman" w:hAnsi="Times New Roman"/>
                <w:b/>
                <w:bCs/>
                <w:sz w:val="24"/>
                <w:szCs w:val="24"/>
                <w:lang w:val="pl-PL"/>
              </w:rPr>
              <w:br/>
              <w:t>DO STRON WWW</w:t>
            </w:r>
          </w:p>
        </w:tc>
        <w:tc>
          <w:tcPr>
            <w:tcW w:w="3892" w:type="dxa"/>
          </w:tcPr>
          <w:p w14:paraId="340A2F15" w14:textId="77777777" w:rsidR="00EA4D1B" w:rsidRPr="004C536F" w:rsidRDefault="00EA4D1B" w:rsidP="00EA4D1B">
            <w:pPr>
              <w:pStyle w:val="Tretekstu"/>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Urządzenie ma posiadać wbudowany filtr URL.</w:t>
            </w:r>
          </w:p>
          <w:p w14:paraId="05BD024A" w14:textId="77777777" w:rsidR="00EA4D1B" w:rsidRPr="004C536F" w:rsidRDefault="00EA4D1B" w:rsidP="00EA4D1B">
            <w:pPr>
              <w:pStyle w:val="Tretekstu"/>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Filtr URL ma działać w oparciu o klasyfikację URL zawierającą co najmniej 50 kategorii tematycznych stron internetowych.</w:t>
            </w:r>
          </w:p>
          <w:p w14:paraId="3F0D7333" w14:textId="77777777" w:rsidR="00EA4D1B" w:rsidRPr="004C536F" w:rsidRDefault="00EA4D1B" w:rsidP="00EA4D1B">
            <w:pPr>
              <w:pStyle w:val="Tretekstu"/>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Administrator musi mieć możliwość dodawania własnych kategorii URL.</w:t>
            </w:r>
          </w:p>
          <w:p w14:paraId="02094CB7" w14:textId="77777777" w:rsidR="00EA4D1B" w:rsidRPr="004C536F" w:rsidRDefault="00EA4D1B" w:rsidP="00EA4D1B">
            <w:pPr>
              <w:pStyle w:val="Tretekstu"/>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Urządzenie nie jest limitowane pod względem kategorii URL dodawanych przez administratora.</w:t>
            </w:r>
          </w:p>
          <w:p w14:paraId="39D0AC26" w14:textId="77777777" w:rsidR="00EA4D1B" w:rsidRPr="004C536F" w:rsidRDefault="00EA4D1B" w:rsidP="00EA4D1B">
            <w:pPr>
              <w:pStyle w:val="Tretekstu"/>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lastRenderedPageBreak/>
              <w:t>Moduł filtra URL, wspierany przez HTTP PROXY, musi być zgodny z protokołem ICAP co najmniej w trybie REQUEST.</w:t>
            </w:r>
          </w:p>
          <w:p w14:paraId="1568F2F8" w14:textId="77777777" w:rsidR="00EA4D1B" w:rsidRPr="004C536F" w:rsidRDefault="00EA4D1B" w:rsidP="00EA4D1B">
            <w:pPr>
              <w:pStyle w:val="Tretekstu"/>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Administrator posiada możliwość zdefiniowania akcji w przypadku zaklasyfikowania danej strony do konkretnej kategorii. Do wyboru jest jedna z trzech akcji:</w:t>
            </w:r>
          </w:p>
          <w:p w14:paraId="763DD14F" w14:textId="77777777" w:rsidR="00EA4D1B" w:rsidRPr="004C536F" w:rsidRDefault="00EA4D1B" w:rsidP="00EA4D1B">
            <w:pPr>
              <w:pStyle w:val="Tretekstu"/>
              <w:numPr>
                <w:ilvl w:val="0"/>
                <w:numId w:val="5"/>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blokowanie dostępu do adresu URL,</w:t>
            </w:r>
          </w:p>
          <w:p w14:paraId="3C93ACE6" w14:textId="77777777" w:rsidR="00EA4D1B" w:rsidRPr="004C536F" w:rsidRDefault="00EA4D1B" w:rsidP="00EA4D1B">
            <w:pPr>
              <w:pStyle w:val="Tretekstu"/>
              <w:numPr>
                <w:ilvl w:val="0"/>
                <w:numId w:val="5"/>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zezwolenie na dostęp do adresu URL,</w:t>
            </w:r>
          </w:p>
          <w:p w14:paraId="085CCE4C" w14:textId="77777777" w:rsidR="00EA4D1B" w:rsidRPr="004C536F" w:rsidRDefault="00EA4D1B" w:rsidP="00EA4D1B">
            <w:pPr>
              <w:pStyle w:val="Tretekstu"/>
              <w:numPr>
                <w:ilvl w:val="0"/>
                <w:numId w:val="5"/>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blokowanie dostępu do adresu URL oraz wyświetlenie strony HTML zdefiniowanej przez administratora.</w:t>
            </w:r>
          </w:p>
          <w:p w14:paraId="6B62EBCF" w14:textId="77777777" w:rsidR="00EA4D1B" w:rsidRPr="004C536F" w:rsidRDefault="00EA4D1B" w:rsidP="00EA4D1B">
            <w:pPr>
              <w:pStyle w:val="Tretekstu"/>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Administrator musi mieć możliwość zdefiniowania co najmniej 4 różnych stron z komunikatem o zablokowaniu strony.</w:t>
            </w:r>
          </w:p>
          <w:p w14:paraId="4CFD58DD" w14:textId="77777777" w:rsidR="00EA4D1B" w:rsidRPr="004C536F" w:rsidRDefault="00EA4D1B" w:rsidP="00EA4D1B">
            <w:pPr>
              <w:pStyle w:val="Tekstpodstawowy"/>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Strona blokady powinna umożliwiać wykorzystanie zmiennych środowiskowych.</w:t>
            </w:r>
          </w:p>
          <w:p w14:paraId="2E46E915" w14:textId="77777777" w:rsidR="00EA4D1B" w:rsidRPr="004C536F" w:rsidRDefault="00EA4D1B" w:rsidP="00EA4D1B">
            <w:pPr>
              <w:pStyle w:val="Tretekstu"/>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Filtrowanie URL musi uwzględniać także komunikację po protokole HTTPS.</w:t>
            </w:r>
          </w:p>
          <w:p w14:paraId="71689973" w14:textId="77777777" w:rsidR="00EA4D1B" w:rsidRPr="004C536F" w:rsidRDefault="00EA4D1B" w:rsidP="00EA4D1B">
            <w:pPr>
              <w:pStyle w:val="Tekstpodstawowy"/>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Urządzenie musi pozwalać na identyfikację i blokowanie przesyłanych danych z wykorzystaniem typu MIME.</w:t>
            </w:r>
          </w:p>
          <w:p w14:paraId="54D3D447" w14:textId="77777777" w:rsidR="00EA4D1B" w:rsidRPr="004C536F" w:rsidRDefault="00EA4D1B" w:rsidP="00EA4D1B">
            <w:pPr>
              <w:pStyle w:val="Tekstpodstawowy"/>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Urządzenie posiada możliwość stworzenia białej listy stron dostępnych poprzez HTTPS, które nie będą deszyfrowane.</w:t>
            </w:r>
          </w:p>
          <w:p w14:paraId="4724A8C5" w14:textId="77777777" w:rsidR="00EA4D1B" w:rsidRPr="004C536F" w:rsidRDefault="00EA4D1B" w:rsidP="00EA4D1B">
            <w:pPr>
              <w:rPr>
                <w:rFonts w:ascii="Times New Roman" w:hAnsi="Times New Roman"/>
                <w:sz w:val="24"/>
                <w:szCs w:val="24"/>
                <w:lang w:val="pl-PL"/>
              </w:rPr>
            </w:pPr>
          </w:p>
        </w:tc>
        <w:tc>
          <w:tcPr>
            <w:tcW w:w="3289" w:type="dxa"/>
          </w:tcPr>
          <w:p w14:paraId="646B5D5D" w14:textId="77777777" w:rsidR="00EA4D1B" w:rsidRPr="004C536F" w:rsidRDefault="00EA4D1B" w:rsidP="009A3262">
            <w:pPr>
              <w:rPr>
                <w:rFonts w:ascii="Times New Roman" w:hAnsi="Times New Roman"/>
                <w:sz w:val="24"/>
                <w:szCs w:val="24"/>
                <w:lang w:val="pl-PL"/>
              </w:rPr>
            </w:pPr>
          </w:p>
        </w:tc>
      </w:tr>
    </w:tbl>
    <w:p w14:paraId="4FB6BC62" w14:textId="77777777" w:rsidR="009F2A50" w:rsidRDefault="009F2A50">
      <w:r>
        <w:br w:type="page"/>
      </w:r>
    </w:p>
    <w:tbl>
      <w:tblPr>
        <w:tblStyle w:val="Tabela-Siatka"/>
        <w:tblW w:w="9918" w:type="dxa"/>
        <w:tblLook w:val="04A0" w:firstRow="1" w:lastRow="0" w:firstColumn="1" w:lastColumn="0" w:noHBand="0" w:noVBand="1"/>
      </w:tblPr>
      <w:tblGrid>
        <w:gridCol w:w="2737"/>
        <w:gridCol w:w="3892"/>
        <w:gridCol w:w="3289"/>
      </w:tblGrid>
      <w:tr w:rsidR="00EA4D1B" w:rsidRPr="004C536F" w14:paraId="7F6FFF1E" w14:textId="77777777" w:rsidTr="004C536F">
        <w:tc>
          <w:tcPr>
            <w:tcW w:w="2737" w:type="dxa"/>
          </w:tcPr>
          <w:p w14:paraId="32859555" w14:textId="53D28EA2" w:rsidR="00EA4D1B" w:rsidRPr="004C536F" w:rsidRDefault="00EA4D1B" w:rsidP="00EA4D1B">
            <w:pPr>
              <w:jc w:val="center"/>
              <w:rPr>
                <w:rFonts w:ascii="Times New Roman" w:hAnsi="Times New Roman"/>
                <w:b/>
                <w:bCs/>
                <w:sz w:val="24"/>
                <w:szCs w:val="24"/>
                <w:lang w:val="pl-PL"/>
              </w:rPr>
            </w:pPr>
            <w:r w:rsidRPr="004C536F">
              <w:rPr>
                <w:rFonts w:ascii="Times New Roman" w:hAnsi="Times New Roman"/>
                <w:b/>
                <w:bCs/>
                <w:sz w:val="24"/>
                <w:szCs w:val="24"/>
                <w:lang w:val="pl-PL"/>
              </w:rPr>
              <w:lastRenderedPageBreak/>
              <w:t>UWIERZYTELNIANIE</w:t>
            </w:r>
          </w:p>
        </w:tc>
        <w:tc>
          <w:tcPr>
            <w:tcW w:w="3892" w:type="dxa"/>
          </w:tcPr>
          <w:p w14:paraId="5A72455D" w14:textId="77777777" w:rsidR="00EA4D1B" w:rsidRPr="004C536F" w:rsidRDefault="00EA4D1B" w:rsidP="00EA4D1B">
            <w:pPr>
              <w:pStyle w:val="Tretekstu"/>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Urządzenie ma zezwalać na uruchomienie systemu uwierzytelniania użytkowników w oparciu o:</w:t>
            </w:r>
          </w:p>
          <w:p w14:paraId="6CDBE5A3" w14:textId="77777777" w:rsidR="00EA4D1B" w:rsidRPr="004C536F" w:rsidRDefault="00EA4D1B" w:rsidP="00EA4D1B">
            <w:pPr>
              <w:pStyle w:val="Tekstpodstawowy"/>
              <w:numPr>
                <w:ilvl w:val="1"/>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lokalną bazę użytkowników (wewnętrzny LDAP),</w:t>
            </w:r>
          </w:p>
          <w:p w14:paraId="4B058AC9" w14:textId="77777777" w:rsidR="00EA4D1B" w:rsidRPr="004C536F" w:rsidRDefault="00EA4D1B" w:rsidP="00EA4D1B">
            <w:pPr>
              <w:pStyle w:val="Tekstpodstawowy"/>
              <w:numPr>
                <w:ilvl w:val="1"/>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zewnętrzną bazę użytkowników (zewnętrzny LDAP),</w:t>
            </w:r>
          </w:p>
          <w:p w14:paraId="2EAA2281" w14:textId="77777777" w:rsidR="00EA4D1B" w:rsidRPr="004C536F" w:rsidRDefault="00EA4D1B" w:rsidP="00EA4D1B">
            <w:pPr>
              <w:pStyle w:val="Tekstpodstawowy"/>
              <w:numPr>
                <w:ilvl w:val="1"/>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usługę katalogową Microsoft Active Directory.</w:t>
            </w:r>
          </w:p>
          <w:p w14:paraId="4FFA6E67" w14:textId="77777777" w:rsidR="00EA4D1B" w:rsidRPr="004C536F" w:rsidRDefault="00EA4D1B" w:rsidP="00EA4D1B">
            <w:pPr>
              <w:pStyle w:val="Tretekstu"/>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Rozwiązanie musi pozwalać na równoczesne użycie co najmniej 5 różnych baz LDAP.</w:t>
            </w:r>
          </w:p>
          <w:p w14:paraId="556A4074" w14:textId="77777777" w:rsidR="00EA4D1B" w:rsidRPr="004C536F" w:rsidRDefault="00EA4D1B" w:rsidP="00EA4D1B">
            <w:pPr>
              <w:pStyle w:val="Tretekstu"/>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Rozwiązanie ma zezwalać na uruchomienie specjalnego portalu, który umożliwia autoryzacje w oparciu o protokoły:</w:t>
            </w:r>
          </w:p>
          <w:p w14:paraId="68379694" w14:textId="77777777" w:rsidR="00EA4D1B" w:rsidRPr="004C536F" w:rsidRDefault="00EA4D1B" w:rsidP="00EA4D1B">
            <w:pPr>
              <w:pStyle w:val="Tretekstu"/>
              <w:numPr>
                <w:ilvl w:val="1"/>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SSL,</w:t>
            </w:r>
          </w:p>
          <w:p w14:paraId="37988FF2" w14:textId="77777777" w:rsidR="00EA4D1B" w:rsidRPr="004C536F" w:rsidRDefault="00EA4D1B" w:rsidP="00EA4D1B">
            <w:pPr>
              <w:pStyle w:val="Tretekstu"/>
              <w:numPr>
                <w:ilvl w:val="1"/>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Radius,</w:t>
            </w:r>
          </w:p>
          <w:p w14:paraId="72D70B21" w14:textId="77777777" w:rsidR="00EA4D1B" w:rsidRPr="004C536F" w:rsidRDefault="00EA4D1B" w:rsidP="00EA4D1B">
            <w:pPr>
              <w:pStyle w:val="Tretekstu"/>
              <w:numPr>
                <w:ilvl w:val="1"/>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Kerberos.</w:t>
            </w:r>
          </w:p>
          <w:p w14:paraId="3ED2F77C" w14:textId="77777777" w:rsidR="00EA4D1B" w:rsidRPr="004C536F" w:rsidRDefault="00EA4D1B" w:rsidP="00EA4D1B">
            <w:pPr>
              <w:pStyle w:val="Tretekstu"/>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Urządzenie ma posiadać co najmniej dwa mechanizmy transparentnej autoryzacji użytkowników w usłudze katalogowej Microsoft Active Directory.</w:t>
            </w:r>
          </w:p>
          <w:p w14:paraId="3E6D2BAF" w14:textId="77777777" w:rsidR="00EA4D1B" w:rsidRPr="004C536F" w:rsidRDefault="00EA4D1B" w:rsidP="00EA4D1B">
            <w:pPr>
              <w:pStyle w:val="Tretekstu"/>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Co najmniej jedna z metod transparentnej autoryzacji nie wymaga instalacji dedykowanego agenta.</w:t>
            </w:r>
          </w:p>
          <w:p w14:paraId="7D31B808" w14:textId="77777777" w:rsidR="00EA4D1B" w:rsidRPr="004C536F" w:rsidRDefault="00EA4D1B" w:rsidP="00EA4D1B">
            <w:pPr>
              <w:pStyle w:val="Tretekstu"/>
              <w:numPr>
                <w:ilvl w:val="0"/>
                <w:numId w:val="4"/>
              </w:numPr>
              <w:rPr>
                <w:rFonts w:ascii="Times New Roman" w:hAnsi="Times New Roman" w:cs="Times New Roman"/>
                <w:b w:val="0"/>
                <w:bCs w:val="0"/>
                <w:szCs w:val="24"/>
                <w:lang w:val="pl-PL"/>
              </w:rPr>
            </w:pPr>
            <w:r w:rsidRPr="004C536F">
              <w:rPr>
                <w:rFonts w:ascii="Times New Roman" w:hAnsi="Times New Roman" w:cs="Times New Roman"/>
                <w:b w:val="0"/>
                <w:bCs w:val="0"/>
                <w:szCs w:val="24"/>
                <w:lang w:val="pl-PL"/>
              </w:rPr>
              <w:t>Autoryzacja użytkowników z Microsoft Active Directory nie wymaga modyfikacji schematu domeny.</w:t>
            </w:r>
          </w:p>
          <w:p w14:paraId="49BEB312" w14:textId="77777777" w:rsidR="00EA4D1B" w:rsidRPr="004C536F" w:rsidRDefault="00EA4D1B" w:rsidP="00EA4D1B">
            <w:pPr>
              <w:pStyle w:val="Tretekstu"/>
              <w:ind w:left="360"/>
              <w:rPr>
                <w:rFonts w:ascii="Times New Roman" w:hAnsi="Times New Roman" w:cs="Times New Roman"/>
                <w:b w:val="0"/>
                <w:bCs w:val="0"/>
                <w:szCs w:val="24"/>
                <w:lang w:val="pl-PL"/>
              </w:rPr>
            </w:pPr>
          </w:p>
        </w:tc>
        <w:tc>
          <w:tcPr>
            <w:tcW w:w="3289" w:type="dxa"/>
          </w:tcPr>
          <w:p w14:paraId="33E8A789" w14:textId="77777777" w:rsidR="00EA4D1B" w:rsidRPr="004C536F" w:rsidRDefault="00EA4D1B" w:rsidP="009A3262">
            <w:pPr>
              <w:rPr>
                <w:rFonts w:ascii="Times New Roman" w:hAnsi="Times New Roman"/>
                <w:sz w:val="24"/>
                <w:szCs w:val="24"/>
                <w:lang w:val="pl-PL"/>
              </w:rPr>
            </w:pPr>
          </w:p>
        </w:tc>
      </w:tr>
      <w:tr w:rsidR="00EA4D1B" w:rsidRPr="004C536F" w14:paraId="75CC49EE" w14:textId="77777777" w:rsidTr="004C536F">
        <w:tc>
          <w:tcPr>
            <w:tcW w:w="2737" w:type="dxa"/>
          </w:tcPr>
          <w:p w14:paraId="74D6C36B" w14:textId="29251EBF" w:rsidR="00EA4D1B" w:rsidRPr="004C536F" w:rsidRDefault="00EA4D1B" w:rsidP="00EA4D1B">
            <w:pPr>
              <w:jc w:val="center"/>
              <w:rPr>
                <w:rFonts w:ascii="Times New Roman" w:hAnsi="Times New Roman"/>
                <w:b/>
                <w:bCs/>
                <w:sz w:val="24"/>
                <w:szCs w:val="24"/>
                <w:lang w:val="pl-PL"/>
              </w:rPr>
            </w:pPr>
            <w:r w:rsidRPr="004C536F">
              <w:rPr>
                <w:rFonts w:ascii="Times New Roman" w:hAnsi="Times New Roman"/>
                <w:b/>
                <w:bCs/>
                <w:sz w:val="24"/>
                <w:szCs w:val="24"/>
                <w:lang w:val="pl-PL"/>
              </w:rPr>
              <w:t>ADMINISTRACJA ŁĄCZAMI DO INTERNETU (ISP)</w:t>
            </w:r>
          </w:p>
        </w:tc>
        <w:tc>
          <w:tcPr>
            <w:tcW w:w="3892" w:type="dxa"/>
          </w:tcPr>
          <w:p w14:paraId="3968DCD3" w14:textId="77777777" w:rsidR="00EA4D1B" w:rsidRPr="004C536F" w:rsidRDefault="00EA4D1B" w:rsidP="00EA4D1B">
            <w:pPr>
              <w:numPr>
                <w:ilvl w:val="0"/>
                <w:numId w:val="4"/>
              </w:numPr>
              <w:jc w:val="both"/>
              <w:rPr>
                <w:rFonts w:ascii="Times New Roman" w:hAnsi="Times New Roman"/>
                <w:sz w:val="24"/>
                <w:szCs w:val="24"/>
                <w:lang w:val="pl-PL"/>
              </w:rPr>
            </w:pPr>
            <w:r w:rsidRPr="004C536F">
              <w:rPr>
                <w:rFonts w:ascii="Times New Roman" w:hAnsi="Times New Roman"/>
                <w:sz w:val="24"/>
                <w:szCs w:val="24"/>
                <w:lang w:val="pl-PL"/>
              </w:rPr>
              <w:t>Urządzenie ma posiadać wsparcie dla mechanizmów równoważenia obciążenia łączy do sieci Internet (tzw. Load Balancing).</w:t>
            </w:r>
          </w:p>
          <w:p w14:paraId="06EC6C10" w14:textId="77777777" w:rsidR="00EA4D1B" w:rsidRPr="004C536F" w:rsidRDefault="00EA4D1B" w:rsidP="00EA4D1B">
            <w:pPr>
              <w:numPr>
                <w:ilvl w:val="0"/>
                <w:numId w:val="4"/>
              </w:numPr>
              <w:jc w:val="both"/>
              <w:rPr>
                <w:rFonts w:ascii="Times New Roman" w:hAnsi="Times New Roman"/>
                <w:sz w:val="24"/>
                <w:szCs w:val="24"/>
                <w:lang w:val="pl-PL"/>
              </w:rPr>
            </w:pPr>
            <w:r w:rsidRPr="004C536F">
              <w:rPr>
                <w:rFonts w:ascii="Times New Roman" w:hAnsi="Times New Roman"/>
                <w:sz w:val="24"/>
                <w:szCs w:val="24"/>
                <w:lang w:val="pl-PL"/>
              </w:rPr>
              <w:t>Mechanizm równoważenia obciążenia łącza internetowego ma działać w oparciu o następujące dwa mechanizmy:</w:t>
            </w:r>
          </w:p>
          <w:p w14:paraId="36FA5A62" w14:textId="77777777" w:rsidR="00EA4D1B" w:rsidRPr="004C536F" w:rsidRDefault="00EA4D1B" w:rsidP="00EA4D1B">
            <w:pPr>
              <w:numPr>
                <w:ilvl w:val="1"/>
                <w:numId w:val="4"/>
              </w:numPr>
              <w:jc w:val="both"/>
              <w:rPr>
                <w:rFonts w:ascii="Times New Roman" w:hAnsi="Times New Roman"/>
                <w:sz w:val="24"/>
                <w:szCs w:val="24"/>
                <w:lang w:val="pl-PL"/>
              </w:rPr>
            </w:pPr>
            <w:r w:rsidRPr="004C536F">
              <w:rPr>
                <w:rFonts w:ascii="Times New Roman" w:hAnsi="Times New Roman"/>
                <w:sz w:val="24"/>
                <w:szCs w:val="24"/>
                <w:lang w:val="pl-PL"/>
              </w:rPr>
              <w:t>równoważenie względem adresu źródłowego,</w:t>
            </w:r>
          </w:p>
          <w:p w14:paraId="3D6A40C3" w14:textId="77777777" w:rsidR="00EA4D1B" w:rsidRPr="004C536F" w:rsidRDefault="00EA4D1B" w:rsidP="00EA4D1B">
            <w:pPr>
              <w:numPr>
                <w:ilvl w:val="1"/>
                <w:numId w:val="4"/>
              </w:numPr>
              <w:jc w:val="both"/>
              <w:rPr>
                <w:rFonts w:ascii="Times New Roman" w:hAnsi="Times New Roman"/>
                <w:sz w:val="24"/>
                <w:szCs w:val="24"/>
                <w:lang w:val="pl-PL"/>
              </w:rPr>
            </w:pPr>
            <w:r w:rsidRPr="004C536F">
              <w:rPr>
                <w:rFonts w:ascii="Times New Roman" w:hAnsi="Times New Roman"/>
                <w:sz w:val="24"/>
                <w:szCs w:val="24"/>
                <w:lang w:val="pl-PL"/>
              </w:rPr>
              <w:lastRenderedPageBreak/>
              <w:t>równoważenie względem połączenia.</w:t>
            </w:r>
          </w:p>
          <w:p w14:paraId="3043468B" w14:textId="77777777" w:rsidR="00EA4D1B" w:rsidRPr="004C536F" w:rsidRDefault="00EA4D1B" w:rsidP="00EA4D1B">
            <w:pPr>
              <w:numPr>
                <w:ilvl w:val="0"/>
                <w:numId w:val="4"/>
              </w:numPr>
              <w:jc w:val="both"/>
              <w:rPr>
                <w:rFonts w:ascii="Times New Roman" w:hAnsi="Times New Roman"/>
                <w:sz w:val="24"/>
                <w:szCs w:val="24"/>
                <w:lang w:val="pl-PL"/>
              </w:rPr>
            </w:pPr>
            <w:r w:rsidRPr="004C536F">
              <w:rPr>
                <w:rFonts w:ascii="Times New Roman" w:hAnsi="Times New Roman"/>
                <w:sz w:val="24"/>
                <w:szCs w:val="24"/>
                <w:lang w:val="pl-PL"/>
              </w:rPr>
              <w:t>Mechanizm równoważenia łącza musi uwzględniać wagi przypisywane osobno dla każdego z łączy do Internetu.</w:t>
            </w:r>
          </w:p>
          <w:p w14:paraId="1FF603D6" w14:textId="77777777" w:rsidR="00EA4D1B" w:rsidRPr="004C536F" w:rsidRDefault="00EA4D1B" w:rsidP="00EA4D1B">
            <w:pPr>
              <w:numPr>
                <w:ilvl w:val="0"/>
                <w:numId w:val="4"/>
              </w:numPr>
              <w:jc w:val="both"/>
              <w:rPr>
                <w:rFonts w:ascii="Times New Roman" w:hAnsi="Times New Roman"/>
                <w:sz w:val="24"/>
                <w:szCs w:val="24"/>
                <w:lang w:val="pl-PL"/>
              </w:rPr>
            </w:pPr>
            <w:r w:rsidRPr="004C536F">
              <w:rPr>
                <w:rFonts w:ascii="Times New Roman" w:hAnsi="Times New Roman"/>
                <w:sz w:val="24"/>
                <w:szCs w:val="24"/>
                <w:lang w:val="pl-PL"/>
              </w:rPr>
              <w:t>Urządzenie ma posiadać mechanizm przełączenia na łącze zapasowe w przypadku awarii łącza podstawowego.</w:t>
            </w:r>
          </w:p>
          <w:p w14:paraId="3BFDEB34" w14:textId="77777777" w:rsidR="00EA4D1B" w:rsidRPr="004C536F" w:rsidRDefault="00EA4D1B" w:rsidP="00EA4D1B">
            <w:pPr>
              <w:numPr>
                <w:ilvl w:val="0"/>
                <w:numId w:val="4"/>
              </w:numPr>
              <w:jc w:val="both"/>
              <w:rPr>
                <w:rFonts w:ascii="Times New Roman" w:hAnsi="Times New Roman"/>
                <w:sz w:val="24"/>
                <w:szCs w:val="24"/>
                <w:lang w:val="pl-PL"/>
              </w:rPr>
            </w:pPr>
            <w:r w:rsidRPr="004C536F">
              <w:rPr>
                <w:rFonts w:ascii="Times New Roman" w:hAnsi="Times New Roman"/>
                <w:sz w:val="24"/>
                <w:szCs w:val="24"/>
                <w:lang w:val="pl-PL"/>
              </w:rPr>
              <w:t>Urządzenie ma posiadać mechanizm statycznego trasowania pakietów.</w:t>
            </w:r>
          </w:p>
          <w:p w14:paraId="17350827" w14:textId="77777777" w:rsidR="00EA4D1B" w:rsidRPr="004C536F" w:rsidRDefault="00EA4D1B" w:rsidP="00EA4D1B">
            <w:pPr>
              <w:numPr>
                <w:ilvl w:val="0"/>
                <w:numId w:val="4"/>
              </w:numPr>
              <w:jc w:val="both"/>
              <w:rPr>
                <w:rFonts w:ascii="Times New Roman" w:hAnsi="Times New Roman"/>
                <w:sz w:val="24"/>
                <w:szCs w:val="24"/>
                <w:lang w:val="pl-PL"/>
              </w:rPr>
            </w:pPr>
            <w:r w:rsidRPr="004C536F">
              <w:rPr>
                <w:rFonts w:ascii="Times New Roman" w:hAnsi="Times New Roman"/>
                <w:sz w:val="24"/>
                <w:szCs w:val="24"/>
                <w:lang w:val="pl-PL"/>
              </w:rPr>
              <w:t>Urządzenie musi posiadać możliwość trasowania połączeń dla IPv6 co najmniej w zakresie trasowania statycznego oraz mechanizmu przełączenia na łącze zapasowe w przypadku awarii łącza podstawowego.</w:t>
            </w:r>
          </w:p>
          <w:p w14:paraId="688686F9" w14:textId="77777777" w:rsidR="00EA4D1B" w:rsidRPr="004C536F" w:rsidRDefault="00EA4D1B" w:rsidP="00EA4D1B">
            <w:pPr>
              <w:numPr>
                <w:ilvl w:val="0"/>
                <w:numId w:val="4"/>
              </w:numPr>
              <w:jc w:val="both"/>
              <w:rPr>
                <w:rFonts w:ascii="Times New Roman" w:hAnsi="Times New Roman"/>
                <w:sz w:val="24"/>
                <w:szCs w:val="24"/>
                <w:lang w:val="pl-PL"/>
              </w:rPr>
            </w:pPr>
            <w:r w:rsidRPr="004C536F">
              <w:rPr>
                <w:rFonts w:ascii="Times New Roman" w:hAnsi="Times New Roman"/>
                <w:sz w:val="24"/>
                <w:szCs w:val="24"/>
                <w:lang w:val="pl-PL"/>
              </w:rPr>
              <w:t xml:space="preserve">Urządzenie musi posiadać możliwość trasowania połączeń względem reguły na firewallu w odniesieniu do pojedynczego połączenia, adresu IP lub autoryzowanego użytkownika oraz pola DSCP. </w:t>
            </w:r>
          </w:p>
          <w:p w14:paraId="0BF4F140" w14:textId="77777777" w:rsidR="00EA4D1B" w:rsidRPr="004C536F" w:rsidRDefault="00EA4D1B" w:rsidP="00EA4D1B">
            <w:pPr>
              <w:numPr>
                <w:ilvl w:val="0"/>
                <w:numId w:val="4"/>
              </w:numPr>
              <w:jc w:val="both"/>
              <w:rPr>
                <w:rFonts w:ascii="Times New Roman" w:hAnsi="Times New Roman"/>
                <w:sz w:val="24"/>
                <w:szCs w:val="24"/>
                <w:lang w:val="pl-PL"/>
              </w:rPr>
            </w:pPr>
            <w:r w:rsidRPr="004C536F">
              <w:rPr>
                <w:rFonts w:ascii="Times New Roman" w:hAnsi="Times New Roman"/>
                <w:sz w:val="24"/>
                <w:szCs w:val="24"/>
                <w:lang w:val="pl-PL"/>
              </w:rPr>
              <w:t>Rozwiązanie powinno zapewniać obsługę routingu dynamicznego w oparciu co najmniej o protokoły: RIPv2, OSPF oraz BGP.</w:t>
            </w:r>
          </w:p>
          <w:p w14:paraId="6E13C6AC" w14:textId="77777777" w:rsidR="00EA4D1B" w:rsidRPr="004C536F" w:rsidRDefault="00EA4D1B" w:rsidP="00EA4D1B">
            <w:pPr>
              <w:pStyle w:val="Tretekstu"/>
              <w:ind w:left="360"/>
              <w:rPr>
                <w:rFonts w:ascii="Times New Roman" w:hAnsi="Times New Roman" w:cs="Times New Roman"/>
                <w:b w:val="0"/>
                <w:bCs w:val="0"/>
                <w:szCs w:val="24"/>
                <w:lang w:val="pl-PL"/>
              </w:rPr>
            </w:pPr>
          </w:p>
        </w:tc>
        <w:tc>
          <w:tcPr>
            <w:tcW w:w="3289" w:type="dxa"/>
          </w:tcPr>
          <w:p w14:paraId="07B9966B" w14:textId="77777777" w:rsidR="00EA4D1B" w:rsidRPr="004C536F" w:rsidRDefault="00EA4D1B" w:rsidP="009A3262">
            <w:pPr>
              <w:rPr>
                <w:rFonts w:ascii="Times New Roman" w:hAnsi="Times New Roman"/>
                <w:sz w:val="24"/>
                <w:szCs w:val="24"/>
                <w:lang w:val="pl-PL"/>
              </w:rPr>
            </w:pPr>
          </w:p>
        </w:tc>
      </w:tr>
      <w:tr w:rsidR="00EA4D1B" w:rsidRPr="004C536F" w14:paraId="0B5413EF" w14:textId="77777777" w:rsidTr="004C536F">
        <w:tc>
          <w:tcPr>
            <w:tcW w:w="2737" w:type="dxa"/>
          </w:tcPr>
          <w:p w14:paraId="0665910B" w14:textId="2E18B4DB" w:rsidR="00EA4D1B" w:rsidRPr="004C536F" w:rsidRDefault="008C4FF3" w:rsidP="00EA4D1B">
            <w:pPr>
              <w:jc w:val="center"/>
              <w:rPr>
                <w:rFonts w:ascii="Times New Roman" w:hAnsi="Times New Roman"/>
                <w:b/>
                <w:bCs/>
                <w:sz w:val="24"/>
                <w:szCs w:val="24"/>
                <w:lang w:val="pl-PL"/>
              </w:rPr>
            </w:pPr>
            <w:r w:rsidRPr="004C536F">
              <w:rPr>
                <w:rFonts w:ascii="Times New Roman" w:hAnsi="Times New Roman"/>
                <w:b/>
                <w:bCs/>
                <w:sz w:val="24"/>
                <w:szCs w:val="24"/>
                <w:lang w:val="pl-PL"/>
              </w:rPr>
              <w:t>POZOSTAŁE USŁUGI I FUNKCJE ROZWIĄZANIA</w:t>
            </w:r>
          </w:p>
        </w:tc>
        <w:tc>
          <w:tcPr>
            <w:tcW w:w="3892" w:type="dxa"/>
          </w:tcPr>
          <w:p w14:paraId="1D822510" w14:textId="77777777" w:rsidR="008C4FF3" w:rsidRPr="004C536F" w:rsidRDefault="008C4FF3" w:rsidP="008C4FF3">
            <w:pPr>
              <w:numPr>
                <w:ilvl w:val="0"/>
                <w:numId w:val="4"/>
              </w:numPr>
              <w:jc w:val="both"/>
              <w:rPr>
                <w:rFonts w:ascii="Times New Roman" w:hAnsi="Times New Roman"/>
                <w:sz w:val="24"/>
                <w:szCs w:val="24"/>
                <w:lang w:val="pl-PL"/>
              </w:rPr>
            </w:pPr>
            <w:r w:rsidRPr="004C536F">
              <w:rPr>
                <w:rFonts w:ascii="Times New Roman" w:hAnsi="Times New Roman"/>
                <w:bCs/>
                <w:sz w:val="24"/>
                <w:szCs w:val="24"/>
                <w:lang w:val="pl-PL"/>
              </w:rPr>
              <w:t>Urządzenie musi posiadać wbudowany serwer DHCP</w:t>
            </w:r>
            <w:r w:rsidRPr="004C536F">
              <w:rPr>
                <w:rFonts w:ascii="Times New Roman" w:hAnsi="Times New Roman"/>
                <w:sz w:val="24"/>
                <w:szCs w:val="24"/>
                <w:lang w:val="pl-PL"/>
              </w:rPr>
              <w:t xml:space="preserve"> z możliwością przypisywania adresu IP do adresu MAC karty sieciowej stacji roboczej w sieci.</w:t>
            </w:r>
          </w:p>
          <w:p w14:paraId="24D49814" w14:textId="77777777" w:rsidR="008C4FF3" w:rsidRPr="004C536F" w:rsidRDefault="008C4FF3" w:rsidP="008C4FF3">
            <w:pPr>
              <w:numPr>
                <w:ilvl w:val="0"/>
                <w:numId w:val="4"/>
              </w:numPr>
              <w:jc w:val="both"/>
              <w:rPr>
                <w:rFonts w:ascii="Times New Roman" w:hAnsi="Times New Roman"/>
                <w:sz w:val="24"/>
                <w:szCs w:val="24"/>
                <w:lang w:val="pl-PL"/>
              </w:rPr>
            </w:pPr>
            <w:r w:rsidRPr="004C536F">
              <w:rPr>
                <w:rFonts w:ascii="Times New Roman" w:hAnsi="Times New Roman"/>
                <w:sz w:val="24"/>
                <w:szCs w:val="24"/>
                <w:lang w:val="pl-PL"/>
              </w:rPr>
              <w:t>Urządzenie musi pozwalać na przesyłanie zapytań DHCP do zewnętrznego serwera DHCP – DHCP Relay.</w:t>
            </w:r>
          </w:p>
          <w:p w14:paraId="0ADAF2C3" w14:textId="77777777" w:rsidR="008C4FF3" w:rsidRPr="004C536F" w:rsidRDefault="008C4FF3" w:rsidP="008C4FF3">
            <w:pPr>
              <w:numPr>
                <w:ilvl w:val="0"/>
                <w:numId w:val="4"/>
              </w:numPr>
              <w:jc w:val="both"/>
              <w:rPr>
                <w:rFonts w:ascii="Times New Roman" w:hAnsi="Times New Roman"/>
                <w:sz w:val="24"/>
                <w:szCs w:val="24"/>
                <w:lang w:val="pl-PL"/>
              </w:rPr>
            </w:pPr>
            <w:r w:rsidRPr="004C536F">
              <w:rPr>
                <w:rFonts w:ascii="Times New Roman" w:hAnsi="Times New Roman"/>
                <w:sz w:val="24"/>
                <w:szCs w:val="24"/>
                <w:lang w:val="pl-PL"/>
              </w:rPr>
              <w:t>Konfiguracja serwera DHCP musi być niezależna dla protokołu IPv4 i IPv6.</w:t>
            </w:r>
          </w:p>
          <w:p w14:paraId="0C9FDEDC" w14:textId="77777777" w:rsidR="008C4FF3" w:rsidRPr="004C536F" w:rsidRDefault="008C4FF3" w:rsidP="008C4FF3">
            <w:pPr>
              <w:numPr>
                <w:ilvl w:val="0"/>
                <w:numId w:val="4"/>
              </w:numPr>
              <w:jc w:val="both"/>
              <w:rPr>
                <w:rFonts w:ascii="Times New Roman" w:hAnsi="Times New Roman"/>
                <w:sz w:val="24"/>
                <w:szCs w:val="24"/>
                <w:lang w:val="pl-PL"/>
              </w:rPr>
            </w:pPr>
            <w:r w:rsidRPr="004C536F">
              <w:rPr>
                <w:rFonts w:ascii="Times New Roman" w:hAnsi="Times New Roman"/>
                <w:sz w:val="24"/>
                <w:szCs w:val="24"/>
                <w:lang w:val="pl-PL"/>
              </w:rPr>
              <w:t>Urządzenie musi posiadać możliwość tworzenia różnych konfiguracji dla różnych podsieci. Z możliwością określenia różnych bram, a także serwerów DNS.</w:t>
            </w:r>
          </w:p>
          <w:p w14:paraId="6C35645A" w14:textId="77777777" w:rsidR="008C4FF3" w:rsidRPr="004C536F" w:rsidRDefault="008C4FF3" w:rsidP="008C4FF3">
            <w:pPr>
              <w:numPr>
                <w:ilvl w:val="0"/>
                <w:numId w:val="4"/>
              </w:numPr>
              <w:jc w:val="both"/>
              <w:rPr>
                <w:rFonts w:ascii="Times New Roman" w:hAnsi="Times New Roman"/>
                <w:sz w:val="24"/>
                <w:szCs w:val="24"/>
                <w:lang w:val="pl-PL"/>
              </w:rPr>
            </w:pPr>
            <w:r w:rsidRPr="004C536F">
              <w:rPr>
                <w:rFonts w:ascii="Times New Roman" w:hAnsi="Times New Roman"/>
                <w:sz w:val="24"/>
                <w:szCs w:val="24"/>
                <w:lang w:val="pl-PL"/>
              </w:rPr>
              <w:lastRenderedPageBreak/>
              <w:t>Urządzenie musi być wyposażone w klienta usługi SNMP w wersji 1,2 i 3.</w:t>
            </w:r>
          </w:p>
          <w:p w14:paraId="5757C702" w14:textId="77777777" w:rsidR="008C4FF3" w:rsidRPr="004C536F" w:rsidRDefault="008C4FF3" w:rsidP="008C4FF3">
            <w:pPr>
              <w:numPr>
                <w:ilvl w:val="0"/>
                <w:numId w:val="4"/>
              </w:numPr>
              <w:jc w:val="both"/>
              <w:rPr>
                <w:rFonts w:ascii="Times New Roman" w:hAnsi="Times New Roman"/>
                <w:sz w:val="24"/>
                <w:szCs w:val="24"/>
                <w:lang w:val="pl-PL"/>
              </w:rPr>
            </w:pPr>
            <w:r w:rsidRPr="004C536F">
              <w:rPr>
                <w:rFonts w:ascii="Times New Roman" w:hAnsi="Times New Roman"/>
                <w:sz w:val="24"/>
                <w:szCs w:val="24"/>
                <w:lang w:val="pl-PL"/>
              </w:rPr>
              <w:t>Urządzenie musi posiadać usługę DNS Proxy.</w:t>
            </w:r>
          </w:p>
          <w:p w14:paraId="017A1217" w14:textId="77777777" w:rsidR="00EA4D1B" w:rsidRPr="004C536F" w:rsidRDefault="00EA4D1B" w:rsidP="008C4FF3">
            <w:pPr>
              <w:pStyle w:val="Tretekstu"/>
              <w:ind w:left="360"/>
              <w:rPr>
                <w:rFonts w:ascii="Times New Roman" w:hAnsi="Times New Roman" w:cs="Times New Roman"/>
                <w:b w:val="0"/>
                <w:bCs w:val="0"/>
                <w:szCs w:val="24"/>
                <w:lang w:val="pl-PL"/>
              </w:rPr>
            </w:pPr>
          </w:p>
        </w:tc>
        <w:tc>
          <w:tcPr>
            <w:tcW w:w="3289" w:type="dxa"/>
          </w:tcPr>
          <w:p w14:paraId="4314AD95" w14:textId="77777777" w:rsidR="00EA4D1B" w:rsidRPr="004C536F" w:rsidRDefault="00EA4D1B" w:rsidP="009A3262">
            <w:pPr>
              <w:rPr>
                <w:rFonts w:ascii="Times New Roman" w:hAnsi="Times New Roman"/>
                <w:sz w:val="24"/>
                <w:szCs w:val="24"/>
                <w:lang w:val="pl-PL"/>
              </w:rPr>
            </w:pPr>
          </w:p>
        </w:tc>
      </w:tr>
      <w:tr w:rsidR="00EA4D1B" w:rsidRPr="004C536F" w14:paraId="32F9FB14" w14:textId="77777777" w:rsidTr="004C536F">
        <w:tc>
          <w:tcPr>
            <w:tcW w:w="2737" w:type="dxa"/>
          </w:tcPr>
          <w:p w14:paraId="3D094107" w14:textId="364908D4" w:rsidR="00EA4D1B" w:rsidRPr="004C536F" w:rsidRDefault="008C4FF3" w:rsidP="00EA4D1B">
            <w:pPr>
              <w:jc w:val="center"/>
              <w:rPr>
                <w:rFonts w:ascii="Times New Roman" w:hAnsi="Times New Roman"/>
                <w:b/>
                <w:bCs/>
                <w:sz w:val="24"/>
                <w:szCs w:val="24"/>
                <w:lang w:val="pl-PL"/>
              </w:rPr>
            </w:pPr>
            <w:r w:rsidRPr="004C536F">
              <w:rPr>
                <w:rFonts w:ascii="Times New Roman" w:hAnsi="Times New Roman"/>
                <w:b/>
                <w:bCs/>
                <w:sz w:val="24"/>
                <w:szCs w:val="24"/>
                <w:lang w:val="pl-PL"/>
              </w:rPr>
              <w:t>ADMINISTRACJA URZĄDZENIEM</w:t>
            </w:r>
          </w:p>
        </w:tc>
        <w:tc>
          <w:tcPr>
            <w:tcW w:w="3892" w:type="dxa"/>
          </w:tcPr>
          <w:p w14:paraId="0F1E0220" w14:textId="77777777" w:rsidR="008C4FF3" w:rsidRPr="004C536F" w:rsidRDefault="008C4FF3" w:rsidP="008C4FF3">
            <w:pPr>
              <w:numPr>
                <w:ilvl w:val="0"/>
                <w:numId w:val="4"/>
              </w:numPr>
              <w:rPr>
                <w:rFonts w:ascii="Times New Roman" w:hAnsi="Times New Roman"/>
                <w:sz w:val="24"/>
                <w:szCs w:val="24"/>
                <w:lang w:val="pl-PL"/>
              </w:rPr>
            </w:pPr>
            <w:r w:rsidRPr="004C536F">
              <w:rPr>
                <w:rFonts w:ascii="Times New Roman" w:hAnsi="Times New Roman"/>
                <w:sz w:val="24"/>
                <w:szCs w:val="24"/>
                <w:lang w:val="pl-PL"/>
              </w:rPr>
              <w:t>Konfiguracja urządzenia ma być możliwa z wykorzystaniem polskiego interfejsu graficznego.</w:t>
            </w:r>
          </w:p>
          <w:p w14:paraId="0D444A6A" w14:textId="77777777" w:rsidR="008C4FF3" w:rsidRPr="004C536F" w:rsidRDefault="008C4FF3" w:rsidP="008C4FF3">
            <w:pPr>
              <w:numPr>
                <w:ilvl w:val="0"/>
                <w:numId w:val="4"/>
              </w:numPr>
              <w:rPr>
                <w:rFonts w:ascii="Times New Roman" w:hAnsi="Times New Roman"/>
                <w:sz w:val="24"/>
                <w:szCs w:val="24"/>
                <w:lang w:val="pl-PL"/>
              </w:rPr>
            </w:pPr>
            <w:r w:rsidRPr="004C536F">
              <w:rPr>
                <w:rFonts w:ascii="Times New Roman" w:hAnsi="Times New Roman"/>
                <w:sz w:val="24"/>
                <w:szCs w:val="24"/>
                <w:lang w:val="pl-PL"/>
              </w:rPr>
              <w:t>Interfejs konfiguracyjny musi być dostępny poprzez przeglądarkę internetową a komunikacja musi być zabezpieczona za pomocą protokołu https.</w:t>
            </w:r>
          </w:p>
          <w:p w14:paraId="0FE76E3F" w14:textId="77777777" w:rsidR="008C4FF3" w:rsidRPr="004C536F" w:rsidRDefault="008C4FF3" w:rsidP="008C4FF3">
            <w:pPr>
              <w:numPr>
                <w:ilvl w:val="0"/>
                <w:numId w:val="4"/>
              </w:numPr>
              <w:rPr>
                <w:rFonts w:ascii="Times New Roman" w:hAnsi="Times New Roman"/>
                <w:sz w:val="24"/>
                <w:szCs w:val="24"/>
                <w:lang w:val="pl-PL"/>
              </w:rPr>
            </w:pPr>
            <w:r w:rsidRPr="004C536F">
              <w:rPr>
                <w:rFonts w:ascii="Times New Roman" w:hAnsi="Times New Roman"/>
                <w:sz w:val="24"/>
                <w:szCs w:val="24"/>
                <w:lang w:val="pl-PL"/>
              </w:rPr>
              <w:t>Komunikacja może odbywać się na porcie innym niż https (443 TCP).</w:t>
            </w:r>
          </w:p>
          <w:p w14:paraId="3C7D2108" w14:textId="77777777" w:rsidR="008C4FF3" w:rsidRPr="004C536F" w:rsidRDefault="008C4FF3" w:rsidP="008C4FF3">
            <w:pPr>
              <w:numPr>
                <w:ilvl w:val="0"/>
                <w:numId w:val="4"/>
              </w:numPr>
              <w:rPr>
                <w:rFonts w:ascii="Times New Roman" w:hAnsi="Times New Roman"/>
                <w:sz w:val="24"/>
                <w:szCs w:val="24"/>
                <w:lang w:val="pl-PL"/>
              </w:rPr>
            </w:pPr>
            <w:r w:rsidRPr="004C536F">
              <w:rPr>
                <w:rFonts w:ascii="Times New Roman" w:hAnsi="Times New Roman"/>
                <w:sz w:val="24"/>
                <w:szCs w:val="24"/>
                <w:lang w:val="pl-PL"/>
              </w:rPr>
              <w:t>Urządzenie ma być zarządzane przez dowolną liczbę administratorów z różnymi (także nakładającymi się) uprawnieniami.</w:t>
            </w:r>
          </w:p>
          <w:p w14:paraId="276907F3" w14:textId="77777777" w:rsidR="008C4FF3" w:rsidRPr="004C536F" w:rsidRDefault="008C4FF3" w:rsidP="008C4FF3">
            <w:pPr>
              <w:numPr>
                <w:ilvl w:val="0"/>
                <w:numId w:val="4"/>
              </w:numPr>
              <w:rPr>
                <w:rFonts w:ascii="Times New Roman" w:hAnsi="Times New Roman"/>
                <w:sz w:val="24"/>
                <w:szCs w:val="24"/>
                <w:lang w:val="pl-PL"/>
              </w:rPr>
            </w:pPr>
            <w:r w:rsidRPr="004C536F">
              <w:rPr>
                <w:rFonts w:ascii="Times New Roman" w:hAnsi="Times New Roman"/>
                <w:sz w:val="24"/>
                <w:szCs w:val="24"/>
                <w:lang w:val="pl-PL"/>
              </w:rPr>
              <w:t>Rozwiązanie musi mieć możliwość zarządzania poprzez dedykowaną platformę centralnego zarządzania. Komunikacja pomiędzy urządzeniem a platformą centralnej administracji musi być szyfrowana.</w:t>
            </w:r>
          </w:p>
          <w:p w14:paraId="0362B92B" w14:textId="77777777" w:rsidR="008C4FF3" w:rsidRPr="004C536F" w:rsidRDefault="008C4FF3" w:rsidP="008C4FF3">
            <w:pPr>
              <w:numPr>
                <w:ilvl w:val="0"/>
                <w:numId w:val="4"/>
              </w:numPr>
              <w:rPr>
                <w:rFonts w:ascii="Times New Roman" w:hAnsi="Times New Roman"/>
                <w:sz w:val="24"/>
                <w:szCs w:val="24"/>
                <w:lang w:val="pl-PL"/>
              </w:rPr>
            </w:pPr>
            <w:r w:rsidRPr="004C536F">
              <w:rPr>
                <w:rFonts w:ascii="Times New Roman" w:hAnsi="Times New Roman"/>
                <w:sz w:val="24"/>
                <w:szCs w:val="24"/>
                <w:lang w:val="pl-PL"/>
              </w:rPr>
              <w:t>Interfejs konfiguracyjny platformy centralnego zarządzania musi być dostępny poprzez przeglądarkę internetową a komunikacja musi być zabezpieczona za pomocą protokołu https.</w:t>
            </w:r>
          </w:p>
          <w:p w14:paraId="7D664976" w14:textId="77777777" w:rsidR="008C4FF3" w:rsidRPr="004C536F" w:rsidRDefault="008C4FF3" w:rsidP="008C4FF3">
            <w:pPr>
              <w:numPr>
                <w:ilvl w:val="0"/>
                <w:numId w:val="4"/>
              </w:numPr>
              <w:rPr>
                <w:rFonts w:ascii="Times New Roman" w:hAnsi="Times New Roman"/>
                <w:sz w:val="24"/>
                <w:szCs w:val="24"/>
                <w:lang w:val="pl-PL"/>
              </w:rPr>
            </w:pPr>
            <w:r w:rsidRPr="004C536F">
              <w:rPr>
                <w:rFonts w:ascii="Times New Roman" w:hAnsi="Times New Roman"/>
                <w:sz w:val="24"/>
                <w:szCs w:val="24"/>
                <w:lang w:val="pl-PL"/>
              </w:rPr>
              <w:t>Urządzenie ma mieć możliwość eksportowania logów na zewnętrzny serwer (syslog). Wysyłanie logów powinno być możliwe za pomocą transmisji szyfrowanej (TLS).</w:t>
            </w:r>
          </w:p>
          <w:p w14:paraId="581D1F77" w14:textId="77777777" w:rsidR="008C4FF3" w:rsidRPr="004C536F" w:rsidRDefault="008C4FF3" w:rsidP="008C4FF3">
            <w:pPr>
              <w:numPr>
                <w:ilvl w:val="0"/>
                <w:numId w:val="4"/>
              </w:numPr>
              <w:rPr>
                <w:rFonts w:ascii="Times New Roman" w:hAnsi="Times New Roman"/>
                <w:sz w:val="24"/>
                <w:szCs w:val="24"/>
                <w:lang w:val="pl-PL"/>
              </w:rPr>
            </w:pPr>
            <w:r w:rsidRPr="004C536F">
              <w:rPr>
                <w:rFonts w:ascii="Times New Roman" w:hAnsi="Times New Roman"/>
                <w:sz w:val="24"/>
                <w:szCs w:val="24"/>
                <w:lang w:val="pl-PL"/>
              </w:rPr>
              <w:t>Rozwiązanie ma mieć możliwość eksportowania logów za pomocą protokołu IPFIX.</w:t>
            </w:r>
          </w:p>
          <w:p w14:paraId="704CEBC6" w14:textId="77777777" w:rsidR="008C4FF3" w:rsidRPr="004C536F" w:rsidRDefault="008C4FF3" w:rsidP="008C4FF3">
            <w:pPr>
              <w:numPr>
                <w:ilvl w:val="0"/>
                <w:numId w:val="4"/>
              </w:numPr>
              <w:rPr>
                <w:rFonts w:ascii="Times New Roman" w:hAnsi="Times New Roman"/>
                <w:sz w:val="24"/>
                <w:szCs w:val="24"/>
                <w:lang w:val="pl-PL"/>
              </w:rPr>
            </w:pPr>
            <w:r w:rsidRPr="004C536F">
              <w:rPr>
                <w:rFonts w:ascii="Times New Roman" w:hAnsi="Times New Roman"/>
                <w:sz w:val="24"/>
                <w:szCs w:val="24"/>
                <w:lang w:val="pl-PL"/>
              </w:rPr>
              <w:t xml:space="preserve">Urządzenie musi pozwalać na automatyczne wykonywanie kopii zapasowej ustawień (backup </w:t>
            </w:r>
            <w:r w:rsidRPr="004C536F">
              <w:rPr>
                <w:rFonts w:ascii="Times New Roman" w:hAnsi="Times New Roman"/>
                <w:sz w:val="24"/>
                <w:szCs w:val="24"/>
                <w:lang w:val="pl-PL"/>
              </w:rPr>
              <w:lastRenderedPageBreak/>
              <w:t>konfiguracji) do chmury producenta lub na dedykowany serwer zarządzany przez administratora.</w:t>
            </w:r>
          </w:p>
          <w:p w14:paraId="51FDF913" w14:textId="77777777" w:rsidR="008C4FF3" w:rsidRPr="004C536F" w:rsidRDefault="008C4FF3" w:rsidP="008C4FF3">
            <w:pPr>
              <w:numPr>
                <w:ilvl w:val="0"/>
                <w:numId w:val="4"/>
              </w:numPr>
              <w:rPr>
                <w:rFonts w:ascii="Times New Roman" w:hAnsi="Times New Roman"/>
                <w:sz w:val="24"/>
                <w:szCs w:val="24"/>
                <w:lang w:val="pl-PL"/>
              </w:rPr>
            </w:pPr>
            <w:r w:rsidRPr="004C536F">
              <w:rPr>
                <w:rFonts w:ascii="Times New Roman" w:hAnsi="Times New Roman"/>
                <w:sz w:val="24"/>
                <w:szCs w:val="24"/>
                <w:lang w:val="pl-PL"/>
              </w:rPr>
              <w:t>Urządzenie musi pozwalać na odtworzenie backupu konfiguracji bezpośrednio z serwerów chmury producenta lub z dedykowanego serwera zarządzanego przez administratora.</w:t>
            </w:r>
          </w:p>
          <w:p w14:paraId="17492858" w14:textId="77777777" w:rsidR="008C4FF3" w:rsidRPr="004C536F" w:rsidRDefault="008C4FF3" w:rsidP="008C4FF3">
            <w:pPr>
              <w:pStyle w:val="Akapitzlist"/>
              <w:numPr>
                <w:ilvl w:val="0"/>
                <w:numId w:val="4"/>
              </w:numPr>
              <w:rPr>
                <w:rFonts w:ascii="Times New Roman" w:hAnsi="Times New Roman"/>
                <w:sz w:val="24"/>
                <w:szCs w:val="24"/>
                <w:lang w:val="pl-PL"/>
              </w:rPr>
            </w:pPr>
            <w:r w:rsidRPr="004C536F">
              <w:rPr>
                <w:rFonts w:ascii="Times New Roman" w:hAnsi="Times New Roman"/>
                <w:sz w:val="24"/>
                <w:szCs w:val="24"/>
                <w:lang w:val="pl-PL"/>
              </w:rPr>
              <w:t>Urządzenie musi posiadać funkcjonalność anonimizacji logów.</w:t>
            </w:r>
          </w:p>
          <w:p w14:paraId="6C9D74A9" w14:textId="77777777" w:rsidR="008C4FF3" w:rsidRPr="004C536F" w:rsidRDefault="008C4FF3" w:rsidP="008C4FF3">
            <w:pPr>
              <w:pStyle w:val="Akapitzlist"/>
              <w:numPr>
                <w:ilvl w:val="0"/>
                <w:numId w:val="4"/>
              </w:numPr>
              <w:rPr>
                <w:rFonts w:ascii="Times New Roman" w:hAnsi="Times New Roman"/>
                <w:sz w:val="24"/>
                <w:szCs w:val="24"/>
                <w:lang w:val="pl-PL"/>
              </w:rPr>
            </w:pPr>
            <w:r w:rsidRPr="004C536F">
              <w:rPr>
                <w:rFonts w:ascii="Times New Roman" w:hAnsi="Times New Roman"/>
                <w:sz w:val="24"/>
                <w:szCs w:val="24"/>
                <w:lang w:val="pl-PL"/>
              </w:rPr>
              <w:t>Urządzenie ma mieć możliwość bezpośredniego podłączenia karty pamięci typu SD w celu zbierania logów.</w:t>
            </w:r>
          </w:p>
          <w:p w14:paraId="271076DF" w14:textId="77777777" w:rsidR="00EA4D1B" w:rsidRPr="004C536F" w:rsidRDefault="00EA4D1B" w:rsidP="008C4FF3">
            <w:pPr>
              <w:pStyle w:val="Tretekstu"/>
              <w:ind w:left="360"/>
              <w:rPr>
                <w:rFonts w:ascii="Times New Roman" w:hAnsi="Times New Roman" w:cs="Times New Roman"/>
                <w:b w:val="0"/>
                <w:bCs w:val="0"/>
                <w:szCs w:val="24"/>
                <w:lang w:val="pl-PL"/>
              </w:rPr>
            </w:pPr>
          </w:p>
        </w:tc>
        <w:tc>
          <w:tcPr>
            <w:tcW w:w="3289" w:type="dxa"/>
          </w:tcPr>
          <w:p w14:paraId="3DAD0DDF" w14:textId="77777777" w:rsidR="00EA4D1B" w:rsidRPr="004C536F" w:rsidRDefault="00EA4D1B" w:rsidP="009A3262">
            <w:pPr>
              <w:rPr>
                <w:rFonts w:ascii="Times New Roman" w:hAnsi="Times New Roman"/>
                <w:sz w:val="24"/>
                <w:szCs w:val="24"/>
                <w:lang w:val="pl-PL"/>
              </w:rPr>
            </w:pPr>
          </w:p>
        </w:tc>
      </w:tr>
      <w:tr w:rsidR="00EA4D1B" w:rsidRPr="004C536F" w14:paraId="2B872802" w14:textId="77777777" w:rsidTr="004C536F">
        <w:tc>
          <w:tcPr>
            <w:tcW w:w="2737" w:type="dxa"/>
          </w:tcPr>
          <w:p w14:paraId="76902305" w14:textId="7355E171" w:rsidR="00EA4D1B" w:rsidRPr="004C536F" w:rsidRDefault="008C4FF3" w:rsidP="00EA4D1B">
            <w:pPr>
              <w:jc w:val="center"/>
              <w:rPr>
                <w:rFonts w:ascii="Times New Roman" w:hAnsi="Times New Roman"/>
                <w:b/>
                <w:bCs/>
                <w:sz w:val="24"/>
                <w:szCs w:val="24"/>
                <w:lang w:val="pl-PL"/>
              </w:rPr>
            </w:pPr>
            <w:r w:rsidRPr="004C536F">
              <w:rPr>
                <w:rFonts w:ascii="Times New Roman" w:hAnsi="Times New Roman"/>
                <w:b/>
                <w:bCs/>
                <w:sz w:val="24"/>
                <w:szCs w:val="24"/>
                <w:lang w:val="pl-PL"/>
              </w:rPr>
              <w:t>RAPORTOWANIE</w:t>
            </w:r>
          </w:p>
        </w:tc>
        <w:tc>
          <w:tcPr>
            <w:tcW w:w="3892" w:type="dxa"/>
          </w:tcPr>
          <w:p w14:paraId="14A8B8F8" w14:textId="77777777" w:rsidR="008C4FF3" w:rsidRPr="004C536F" w:rsidRDefault="008C4FF3" w:rsidP="008C4FF3">
            <w:pPr>
              <w:numPr>
                <w:ilvl w:val="0"/>
                <w:numId w:val="4"/>
              </w:numPr>
              <w:rPr>
                <w:rFonts w:ascii="Times New Roman" w:hAnsi="Times New Roman"/>
                <w:sz w:val="24"/>
                <w:szCs w:val="24"/>
                <w:lang w:val="pl-PL"/>
              </w:rPr>
            </w:pPr>
            <w:r w:rsidRPr="004C536F">
              <w:rPr>
                <w:rFonts w:ascii="Times New Roman" w:hAnsi="Times New Roman"/>
                <w:sz w:val="24"/>
                <w:szCs w:val="24"/>
                <w:lang w:val="pl-PL"/>
              </w:rPr>
              <w:t>Urządzenie musi posiadać wbudowany w interfejs administracyjny system raportowania i przeglądania logów zebranych na urządzeniu.</w:t>
            </w:r>
          </w:p>
          <w:p w14:paraId="27CCADDB" w14:textId="77777777" w:rsidR="008C4FF3" w:rsidRPr="004C536F" w:rsidRDefault="008C4FF3" w:rsidP="008C4FF3">
            <w:pPr>
              <w:numPr>
                <w:ilvl w:val="0"/>
                <w:numId w:val="4"/>
              </w:numPr>
              <w:rPr>
                <w:rFonts w:ascii="Times New Roman" w:hAnsi="Times New Roman"/>
                <w:sz w:val="24"/>
                <w:szCs w:val="24"/>
                <w:lang w:val="pl-PL"/>
              </w:rPr>
            </w:pPr>
            <w:r w:rsidRPr="004C536F">
              <w:rPr>
                <w:rFonts w:ascii="Times New Roman" w:hAnsi="Times New Roman"/>
                <w:sz w:val="24"/>
                <w:szCs w:val="24"/>
                <w:lang w:val="pl-PL"/>
              </w:rPr>
              <w:t>System raportowania i przeglądania logów wbudowany w system nie może wymagać dodatkowej licencji do swojego działania.</w:t>
            </w:r>
          </w:p>
          <w:p w14:paraId="72366107" w14:textId="77777777" w:rsidR="008C4FF3" w:rsidRPr="004C536F" w:rsidRDefault="008C4FF3" w:rsidP="008C4FF3">
            <w:pPr>
              <w:numPr>
                <w:ilvl w:val="0"/>
                <w:numId w:val="4"/>
              </w:numPr>
              <w:rPr>
                <w:rFonts w:ascii="Times New Roman" w:hAnsi="Times New Roman"/>
                <w:sz w:val="24"/>
                <w:szCs w:val="24"/>
                <w:lang w:val="pl-PL"/>
              </w:rPr>
            </w:pPr>
            <w:r w:rsidRPr="004C536F">
              <w:rPr>
                <w:rFonts w:ascii="Times New Roman" w:hAnsi="Times New Roman"/>
                <w:sz w:val="24"/>
                <w:szCs w:val="24"/>
                <w:lang w:val="pl-PL"/>
              </w:rPr>
              <w:t>System raportowania musi posiadać predefiniowane raporty dla co najmniej ruchu WEB, modułu IPS, skanera Antywirusowego i Antyspamowego.</w:t>
            </w:r>
          </w:p>
          <w:p w14:paraId="2B354BC5" w14:textId="77777777" w:rsidR="008C4FF3" w:rsidRPr="004C536F" w:rsidRDefault="008C4FF3" w:rsidP="008C4FF3">
            <w:pPr>
              <w:numPr>
                <w:ilvl w:val="0"/>
                <w:numId w:val="4"/>
              </w:numPr>
              <w:rPr>
                <w:rFonts w:ascii="Times New Roman" w:hAnsi="Times New Roman"/>
                <w:sz w:val="24"/>
                <w:szCs w:val="24"/>
                <w:lang w:val="pl-PL"/>
              </w:rPr>
            </w:pPr>
            <w:r w:rsidRPr="004C536F">
              <w:rPr>
                <w:rFonts w:ascii="Times New Roman" w:hAnsi="Times New Roman"/>
                <w:sz w:val="24"/>
                <w:szCs w:val="24"/>
                <w:lang w:val="pl-PL"/>
              </w:rPr>
              <w:t>System raportujący musi umożliwiać wygenerowanie co najmniej 5 różnych raportów.</w:t>
            </w:r>
          </w:p>
          <w:p w14:paraId="36A892B8" w14:textId="77777777" w:rsidR="008C4FF3" w:rsidRPr="004C536F" w:rsidRDefault="008C4FF3" w:rsidP="008C4FF3">
            <w:pPr>
              <w:numPr>
                <w:ilvl w:val="0"/>
                <w:numId w:val="4"/>
              </w:numPr>
              <w:rPr>
                <w:rFonts w:ascii="Times New Roman" w:hAnsi="Times New Roman"/>
                <w:sz w:val="24"/>
                <w:szCs w:val="24"/>
                <w:lang w:val="pl-PL"/>
              </w:rPr>
            </w:pPr>
            <w:r w:rsidRPr="004C536F">
              <w:rPr>
                <w:rFonts w:ascii="Times New Roman" w:hAnsi="Times New Roman"/>
                <w:sz w:val="24"/>
                <w:szCs w:val="24"/>
                <w:lang w:val="pl-PL"/>
              </w:rPr>
              <w:t>System raportujący ma dawać możliwość edycji konfiguracji z poziomu raportu.</w:t>
            </w:r>
          </w:p>
          <w:p w14:paraId="7C1161A0" w14:textId="77777777" w:rsidR="008C4FF3" w:rsidRPr="004C536F" w:rsidRDefault="008C4FF3" w:rsidP="008C4FF3">
            <w:pPr>
              <w:numPr>
                <w:ilvl w:val="0"/>
                <w:numId w:val="4"/>
              </w:numPr>
              <w:rPr>
                <w:rFonts w:ascii="Times New Roman" w:hAnsi="Times New Roman"/>
                <w:sz w:val="24"/>
                <w:szCs w:val="24"/>
                <w:lang w:val="pl-PL"/>
              </w:rPr>
            </w:pPr>
            <w:r w:rsidRPr="004C536F">
              <w:rPr>
                <w:rFonts w:ascii="Times New Roman" w:hAnsi="Times New Roman"/>
                <w:sz w:val="24"/>
                <w:szCs w:val="24"/>
                <w:lang w:val="pl-PL"/>
              </w:rPr>
              <w:t>W ramach podstawowej licencji zamawiający powinien otrzymać możliwość korzystania z dedykowanego systemu zbierania logów i tworzenia raportów w postaci wirtualnej maszyny.</w:t>
            </w:r>
          </w:p>
          <w:p w14:paraId="41DB2D96" w14:textId="77777777" w:rsidR="008C4FF3" w:rsidRPr="004C536F" w:rsidRDefault="008C4FF3" w:rsidP="008C4FF3">
            <w:pPr>
              <w:numPr>
                <w:ilvl w:val="0"/>
                <w:numId w:val="4"/>
              </w:numPr>
              <w:rPr>
                <w:rFonts w:ascii="Times New Roman" w:hAnsi="Times New Roman"/>
                <w:sz w:val="24"/>
                <w:szCs w:val="24"/>
                <w:lang w:val="pl-PL"/>
              </w:rPr>
            </w:pPr>
            <w:r w:rsidRPr="004C536F">
              <w:rPr>
                <w:rFonts w:ascii="Times New Roman" w:hAnsi="Times New Roman"/>
                <w:sz w:val="24"/>
                <w:szCs w:val="24"/>
                <w:lang w:val="pl-PL"/>
              </w:rPr>
              <w:t xml:space="preserve">Dodatkowy system umożliwia tworzenie interaktywnych raportów w zakresie działania co </w:t>
            </w:r>
            <w:r w:rsidRPr="004C536F">
              <w:rPr>
                <w:rFonts w:ascii="Times New Roman" w:hAnsi="Times New Roman"/>
                <w:sz w:val="24"/>
                <w:szCs w:val="24"/>
                <w:lang w:val="pl-PL"/>
              </w:rPr>
              <w:lastRenderedPageBreak/>
              <w:t>najmniej następujących modułów: IPS, URL Filtering, skaner antywirusowy, skaner antyspamowy.</w:t>
            </w:r>
          </w:p>
          <w:p w14:paraId="129C644A" w14:textId="77777777" w:rsidR="00EA4D1B" w:rsidRPr="004C536F" w:rsidRDefault="00EA4D1B" w:rsidP="008C4FF3">
            <w:pPr>
              <w:pStyle w:val="Tretekstu"/>
              <w:ind w:left="360"/>
              <w:rPr>
                <w:rFonts w:ascii="Times New Roman" w:hAnsi="Times New Roman" w:cs="Times New Roman"/>
                <w:b w:val="0"/>
                <w:bCs w:val="0"/>
                <w:szCs w:val="24"/>
                <w:lang w:val="pl-PL"/>
              </w:rPr>
            </w:pPr>
          </w:p>
        </w:tc>
        <w:tc>
          <w:tcPr>
            <w:tcW w:w="3289" w:type="dxa"/>
          </w:tcPr>
          <w:p w14:paraId="14C02CE6" w14:textId="77777777" w:rsidR="00EA4D1B" w:rsidRPr="004C536F" w:rsidRDefault="00EA4D1B" w:rsidP="009A3262">
            <w:pPr>
              <w:rPr>
                <w:rFonts w:ascii="Times New Roman" w:hAnsi="Times New Roman"/>
                <w:sz w:val="24"/>
                <w:szCs w:val="24"/>
                <w:lang w:val="pl-PL"/>
              </w:rPr>
            </w:pPr>
          </w:p>
        </w:tc>
      </w:tr>
      <w:tr w:rsidR="00EA4D1B" w:rsidRPr="004C536F" w14:paraId="26AC2396" w14:textId="77777777" w:rsidTr="004C536F">
        <w:trPr>
          <w:trHeight w:val="10796"/>
        </w:trPr>
        <w:tc>
          <w:tcPr>
            <w:tcW w:w="2737" w:type="dxa"/>
          </w:tcPr>
          <w:p w14:paraId="059013C5" w14:textId="3E1E02BC" w:rsidR="00EA4D1B" w:rsidRPr="004C536F" w:rsidRDefault="008C4FF3" w:rsidP="00EA4D1B">
            <w:pPr>
              <w:jc w:val="center"/>
              <w:rPr>
                <w:rFonts w:ascii="Times New Roman" w:hAnsi="Times New Roman"/>
                <w:b/>
                <w:bCs/>
                <w:sz w:val="24"/>
                <w:szCs w:val="24"/>
                <w:lang w:val="pl-PL"/>
              </w:rPr>
            </w:pPr>
            <w:r w:rsidRPr="004C536F">
              <w:rPr>
                <w:rFonts w:ascii="Times New Roman" w:hAnsi="Times New Roman"/>
                <w:b/>
                <w:bCs/>
                <w:sz w:val="24"/>
                <w:szCs w:val="24"/>
                <w:lang w:val="pl-PL"/>
              </w:rPr>
              <w:t>PARAMETRY SPRZĘTOWE</w:t>
            </w:r>
          </w:p>
        </w:tc>
        <w:tc>
          <w:tcPr>
            <w:tcW w:w="3892" w:type="dxa"/>
          </w:tcPr>
          <w:p w14:paraId="61D440EB" w14:textId="3F869EB8" w:rsidR="008C4FF3" w:rsidRPr="004C536F" w:rsidRDefault="008C4FF3" w:rsidP="009F2A50">
            <w:pPr>
              <w:numPr>
                <w:ilvl w:val="0"/>
                <w:numId w:val="4"/>
              </w:numPr>
              <w:ind w:left="553" w:hanging="553"/>
              <w:jc w:val="both"/>
              <w:rPr>
                <w:rFonts w:ascii="Times New Roman" w:hAnsi="Times New Roman"/>
                <w:sz w:val="24"/>
                <w:szCs w:val="24"/>
                <w:lang w:val="pl-PL"/>
              </w:rPr>
            </w:pPr>
            <w:r w:rsidRPr="004C536F">
              <w:rPr>
                <w:rFonts w:ascii="Times New Roman" w:hAnsi="Times New Roman"/>
                <w:sz w:val="24"/>
                <w:szCs w:val="24"/>
                <w:lang w:val="pl-PL"/>
              </w:rPr>
              <w:t>Urządzenie musi być pozbawione dysku</w:t>
            </w:r>
            <w:r w:rsidR="004C536F" w:rsidRPr="004C536F">
              <w:rPr>
                <w:rFonts w:ascii="Times New Roman" w:hAnsi="Times New Roman"/>
                <w:sz w:val="24"/>
                <w:szCs w:val="24"/>
                <w:lang w:val="pl-PL"/>
              </w:rPr>
              <w:t xml:space="preserve"> </w:t>
            </w:r>
            <w:r w:rsidRPr="004C536F">
              <w:rPr>
                <w:rFonts w:ascii="Times New Roman" w:hAnsi="Times New Roman"/>
                <w:sz w:val="24"/>
                <w:szCs w:val="24"/>
                <w:lang w:val="pl-PL"/>
              </w:rPr>
              <w:t>twardego, a oprogramowanie wewnętrzne musi działać z wbudowanej pamięci flash.</w:t>
            </w:r>
          </w:p>
          <w:p w14:paraId="26CB727B" w14:textId="77777777" w:rsidR="008C4FF3" w:rsidRPr="004C536F" w:rsidRDefault="008C4FF3" w:rsidP="009F2A50">
            <w:pPr>
              <w:numPr>
                <w:ilvl w:val="0"/>
                <w:numId w:val="4"/>
              </w:numPr>
              <w:ind w:left="553" w:hanging="553"/>
              <w:rPr>
                <w:rFonts w:ascii="Times New Roman" w:hAnsi="Times New Roman"/>
                <w:sz w:val="24"/>
                <w:szCs w:val="24"/>
                <w:lang w:val="pl-PL"/>
              </w:rPr>
            </w:pPr>
            <w:r w:rsidRPr="004C536F">
              <w:rPr>
                <w:rFonts w:ascii="Times New Roman" w:hAnsi="Times New Roman"/>
                <w:sz w:val="24"/>
                <w:szCs w:val="24"/>
                <w:lang w:val="pl-PL"/>
              </w:rPr>
              <w:t>Liczba portów Ethernet 10/100/1000Mbps – min. 8.</w:t>
            </w:r>
          </w:p>
          <w:p w14:paraId="65F39CDE" w14:textId="77777777" w:rsidR="008C4FF3" w:rsidRPr="004C536F" w:rsidRDefault="008C4FF3" w:rsidP="009F2A50">
            <w:pPr>
              <w:numPr>
                <w:ilvl w:val="0"/>
                <w:numId w:val="4"/>
              </w:numPr>
              <w:ind w:left="553" w:hanging="553"/>
              <w:rPr>
                <w:rFonts w:ascii="Times New Roman" w:hAnsi="Times New Roman"/>
                <w:sz w:val="24"/>
                <w:szCs w:val="24"/>
                <w:lang w:val="pl-PL"/>
              </w:rPr>
            </w:pPr>
            <w:r w:rsidRPr="004C536F">
              <w:rPr>
                <w:rFonts w:ascii="Times New Roman" w:hAnsi="Times New Roman"/>
                <w:sz w:val="24"/>
                <w:szCs w:val="24"/>
                <w:lang w:val="pl-PL"/>
              </w:rPr>
              <w:t>Urządzenie musi posiadać funkcjonalność budowania połączeń z Internetem za pomocą modemu 3G pochodzącego od dowolnego producenta.</w:t>
            </w:r>
          </w:p>
          <w:p w14:paraId="4DD5D5BA" w14:textId="77777777" w:rsidR="008C4FF3" w:rsidRPr="004C536F" w:rsidRDefault="008C4FF3" w:rsidP="009F2A50">
            <w:pPr>
              <w:numPr>
                <w:ilvl w:val="0"/>
                <w:numId w:val="4"/>
              </w:numPr>
              <w:ind w:left="553" w:hanging="553"/>
              <w:rPr>
                <w:rFonts w:ascii="Times New Roman" w:hAnsi="Times New Roman"/>
                <w:sz w:val="24"/>
                <w:szCs w:val="24"/>
                <w:lang w:val="pl-PL"/>
              </w:rPr>
            </w:pPr>
            <w:r w:rsidRPr="004C536F">
              <w:rPr>
                <w:rFonts w:ascii="Times New Roman" w:hAnsi="Times New Roman"/>
                <w:sz w:val="24"/>
                <w:szCs w:val="24"/>
                <w:lang w:val="pl-PL"/>
              </w:rPr>
              <w:t>Przepustowość Firewall – min. 4 Gbps.</w:t>
            </w:r>
          </w:p>
          <w:p w14:paraId="1F751BAF" w14:textId="77777777" w:rsidR="008C4FF3" w:rsidRPr="004C536F" w:rsidRDefault="008C4FF3" w:rsidP="009F2A50">
            <w:pPr>
              <w:numPr>
                <w:ilvl w:val="0"/>
                <w:numId w:val="4"/>
              </w:numPr>
              <w:ind w:left="553" w:hanging="553"/>
              <w:rPr>
                <w:rFonts w:ascii="Times New Roman" w:hAnsi="Times New Roman"/>
                <w:sz w:val="24"/>
                <w:szCs w:val="24"/>
                <w:lang w:val="pl-PL"/>
              </w:rPr>
            </w:pPr>
            <w:r w:rsidRPr="004C536F">
              <w:rPr>
                <w:rFonts w:ascii="Times New Roman" w:hAnsi="Times New Roman"/>
                <w:sz w:val="24"/>
                <w:szCs w:val="24"/>
                <w:lang w:val="pl-PL"/>
              </w:rPr>
              <w:t>Przepustowość Firewall wraz z włączonym systemem IPS – min. 2,4 Gbps.</w:t>
            </w:r>
          </w:p>
          <w:p w14:paraId="6AB3DD9E" w14:textId="77777777" w:rsidR="008C4FF3" w:rsidRPr="004C536F" w:rsidRDefault="008C4FF3" w:rsidP="009F2A50">
            <w:pPr>
              <w:numPr>
                <w:ilvl w:val="0"/>
                <w:numId w:val="4"/>
              </w:numPr>
              <w:ind w:left="553" w:hanging="553"/>
              <w:rPr>
                <w:rFonts w:ascii="Times New Roman" w:hAnsi="Times New Roman"/>
                <w:sz w:val="24"/>
                <w:szCs w:val="24"/>
                <w:lang w:val="pl-PL"/>
              </w:rPr>
            </w:pPr>
            <w:r w:rsidRPr="004C536F">
              <w:rPr>
                <w:rFonts w:ascii="Times New Roman" w:hAnsi="Times New Roman"/>
                <w:sz w:val="24"/>
                <w:szCs w:val="24"/>
                <w:lang w:val="pl-PL"/>
              </w:rPr>
              <w:t>Przepustowość filtrowania Antywirusowego – min. 495 Mbps.</w:t>
            </w:r>
          </w:p>
          <w:p w14:paraId="1149D676" w14:textId="77777777" w:rsidR="008C4FF3" w:rsidRPr="004C536F" w:rsidRDefault="008C4FF3" w:rsidP="009F2A50">
            <w:pPr>
              <w:numPr>
                <w:ilvl w:val="0"/>
                <w:numId w:val="4"/>
              </w:numPr>
              <w:ind w:left="553" w:hanging="553"/>
              <w:rPr>
                <w:rFonts w:ascii="Times New Roman" w:hAnsi="Times New Roman"/>
                <w:sz w:val="24"/>
                <w:szCs w:val="24"/>
                <w:lang w:val="pl-PL"/>
              </w:rPr>
            </w:pPr>
            <w:r w:rsidRPr="004C536F">
              <w:rPr>
                <w:rFonts w:ascii="Times New Roman" w:hAnsi="Times New Roman"/>
                <w:sz w:val="24"/>
                <w:szCs w:val="24"/>
                <w:lang w:val="pl-PL"/>
              </w:rPr>
              <w:t>Minimalna przepustowość tunelu VPN przy szyfrowaniu AES wynosi min. 600 Mbps.</w:t>
            </w:r>
          </w:p>
          <w:p w14:paraId="58B51B19" w14:textId="77777777" w:rsidR="008C4FF3" w:rsidRPr="004C536F" w:rsidRDefault="008C4FF3" w:rsidP="009F2A50">
            <w:pPr>
              <w:numPr>
                <w:ilvl w:val="0"/>
                <w:numId w:val="4"/>
              </w:numPr>
              <w:ind w:left="553" w:hanging="553"/>
              <w:rPr>
                <w:rFonts w:ascii="Times New Roman" w:hAnsi="Times New Roman"/>
                <w:sz w:val="24"/>
                <w:szCs w:val="24"/>
                <w:lang w:val="pl-PL"/>
              </w:rPr>
            </w:pPr>
            <w:r w:rsidRPr="004C536F">
              <w:rPr>
                <w:rFonts w:ascii="Times New Roman" w:hAnsi="Times New Roman"/>
                <w:sz w:val="24"/>
                <w:szCs w:val="24"/>
                <w:lang w:val="pl-PL"/>
              </w:rPr>
              <w:t>Maksymalna liczba tuneli VPN IPSec nie może być mniejsza niż 100.</w:t>
            </w:r>
          </w:p>
          <w:p w14:paraId="36DD6AB2" w14:textId="77777777" w:rsidR="008C4FF3" w:rsidRPr="004C536F" w:rsidRDefault="008C4FF3" w:rsidP="009F2A50">
            <w:pPr>
              <w:numPr>
                <w:ilvl w:val="0"/>
                <w:numId w:val="4"/>
              </w:numPr>
              <w:ind w:left="553" w:hanging="553"/>
              <w:rPr>
                <w:rFonts w:ascii="Times New Roman" w:hAnsi="Times New Roman"/>
                <w:sz w:val="24"/>
                <w:szCs w:val="24"/>
                <w:lang w:val="pl-PL"/>
              </w:rPr>
            </w:pPr>
            <w:r w:rsidRPr="004C536F">
              <w:rPr>
                <w:rFonts w:ascii="Times New Roman" w:hAnsi="Times New Roman"/>
                <w:sz w:val="24"/>
                <w:szCs w:val="24"/>
                <w:lang w:val="pl-PL"/>
              </w:rPr>
              <w:t xml:space="preserve">Maksymalna liczba tuneli typu Full SSL VPN nie może być mniejsza niż 20. </w:t>
            </w:r>
          </w:p>
          <w:p w14:paraId="6752F59E" w14:textId="77777777" w:rsidR="008C4FF3" w:rsidRPr="004C536F" w:rsidRDefault="008C4FF3" w:rsidP="009F2A50">
            <w:pPr>
              <w:numPr>
                <w:ilvl w:val="0"/>
                <w:numId w:val="4"/>
              </w:numPr>
              <w:ind w:left="553" w:hanging="553"/>
              <w:rPr>
                <w:rFonts w:ascii="Times New Roman" w:hAnsi="Times New Roman"/>
                <w:sz w:val="24"/>
                <w:szCs w:val="24"/>
                <w:lang w:val="pl-PL"/>
              </w:rPr>
            </w:pPr>
            <w:r w:rsidRPr="004C536F">
              <w:rPr>
                <w:rFonts w:ascii="Times New Roman" w:hAnsi="Times New Roman"/>
                <w:sz w:val="24"/>
                <w:szCs w:val="24"/>
                <w:lang w:val="pl-PL"/>
              </w:rPr>
              <w:t>Obsługa min. VLAN 64.</w:t>
            </w:r>
          </w:p>
          <w:p w14:paraId="74A5AF1F" w14:textId="77777777" w:rsidR="008C4FF3" w:rsidRPr="004C536F" w:rsidRDefault="008C4FF3" w:rsidP="009F2A50">
            <w:pPr>
              <w:numPr>
                <w:ilvl w:val="0"/>
                <w:numId w:val="4"/>
              </w:numPr>
              <w:ind w:left="553" w:hanging="553"/>
              <w:rPr>
                <w:rFonts w:ascii="Times New Roman" w:hAnsi="Times New Roman"/>
                <w:sz w:val="24"/>
                <w:szCs w:val="24"/>
                <w:lang w:val="pl-PL"/>
              </w:rPr>
            </w:pPr>
            <w:r w:rsidRPr="004C536F">
              <w:rPr>
                <w:rFonts w:ascii="Times New Roman" w:hAnsi="Times New Roman"/>
                <w:sz w:val="24"/>
                <w:szCs w:val="24"/>
                <w:lang w:val="pl-PL"/>
              </w:rPr>
              <w:t>Liczba równoczesnych sesji - min. 300 000 i nie mniej niż 18 000 nowych sesji/sekundę.</w:t>
            </w:r>
          </w:p>
          <w:p w14:paraId="4709776B" w14:textId="77777777" w:rsidR="004C536F" w:rsidRPr="004C536F" w:rsidRDefault="008C4FF3" w:rsidP="009F2A50">
            <w:pPr>
              <w:numPr>
                <w:ilvl w:val="0"/>
                <w:numId w:val="4"/>
              </w:numPr>
              <w:ind w:left="553" w:hanging="553"/>
              <w:jc w:val="both"/>
              <w:rPr>
                <w:rFonts w:ascii="Times New Roman" w:hAnsi="Times New Roman"/>
                <w:sz w:val="24"/>
                <w:szCs w:val="24"/>
                <w:lang w:val="pl-PL"/>
              </w:rPr>
            </w:pPr>
            <w:r w:rsidRPr="004C536F">
              <w:rPr>
                <w:rFonts w:ascii="Times New Roman" w:hAnsi="Times New Roman"/>
                <w:sz w:val="24"/>
                <w:szCs w:val="24"/>
                <w:lang w:val="pl-PL"/>
              </w:rPr>
              <w:t>Urządzenie musi dawać możliwość budowania klastrów wysokiej dostępności HA co najmniej w trybie Active-Passive.</w:t>
            </w:r>
          </w:p>
          <w:p w14:paraId="03533121" w14:textId="27C83798" w:rsidR="00EA4D1B" w:rsidRPr="004C536F" w:rsidRDefault="008C4FF3" w:rsidP="009F2A50">
            <w:pPr>
              <w:numPr>
                <w:ilvl w:val="0"/>
                <w:numId w:val="4"/>
              </w:numPr>
              <w:ind w:left="553" w:hanging="553"/>
              <w:jc w:val="both"/>
              <w:rPr>
                <w:rFonts w:ascii="Times New Roman" w:hAnsi="Times New Roman"/>
                <w:sz w:val="24"/>
                <w:szCs w:val="24"/>
                <w:lang w:val="pl-PL"/>
              </w:rPr>
            </w:pPr>
            <w:r w:rsidRPr="004C536F">
              <w:rPr>
                <w:rFonts w:ascii="Times New Roman" w:hAnsi="Times New Roman"/>
                <w:sz w:val="24"/>
                <w:szCs w:val="32"/>
                <w:lang w:val="pl-PL"/>
              </w:rPr>
              <w:t>Urządzenie jest nielimitowane na użytkowników.</w:t>
            </w:r>
          </w:p>
        </w:tc>
        <w:tc>
          <w:tcPr>
            <w:tcW w:w="3289" w:type="dxa"/>
          </w:tcPr>
          <w:p w14:paraId="29907A2F" w14:textId="77777777" w:rsidR="00EA4D1B" w:rsidRPr="004C536F" w:rsidRDefault="00EA4D1B" w:rsidP="009A3262">
            <w:pPr>
              <w:rPr>
                <w:rFonts w:ascii="Times New Roman" w:hAnsi="Times New Roman"/>
                <w:sz w:val="24"/>
                <w:szCs w:val="24"/>
                <w:lang w:val="pl-PL"/>
              </w:rPr>
            </w:pPr>
          </w:p>
        </w:tc>
      </w:tr>
    </w:tbl>
    <w:p w14:paraId="5DDBBE8B" w14:textId="77777777" w:rsidR="00EA4D1B" w:rsidRPr="004C536F" w:rsidRDefault="00EA4D1B" w:rsidP="009A3262">
      <w:pPr>
        <w:rPr>
          <w:rFonts w:ascii="Times New Roman" w:hAnsi="Times New Roman"/>
          <w:b/>
          <w:bCs/>
          <w:sz w:val="24"/>
          <w:szCs w:val="24"/>
        </w:rPr>
      </w:pPr>
    </w:p>
    <w:p w14:paraId="4711ECB3" w14:textId="77777777" w:rsidR="009A3262" w:rsidRPr="004C536F" w:rsidRDefault="009A3262" w:rsidP="009A3262">
      <w:pPr>
        <w:pStyle w:val="Tretekstu"/>
        <w:rPr>
          <w:rFonts w:ascii="Times New Roman" w:hAnsi="Times New Roman" w:cs="Times New Roman"/>
          <w:b w:val="0"/>
          <w:szCs w:val="24"/>
        </w:rPr>
      </w:pPr>
    </w:p>
    <w:p w14:paraId="371E5C65" w14:textId="77777777" w:rsidR="009A3262" w:rsidRPr="004C536F" w:rsidRDefault="009A3262" w:rsidP="00EA4D1B">
      <w:pPr>
        <w:pStyle w:val="Tretekstu"/>
        <w:rPr>
          <w:rFonts w:ascii="Times New Roman" w:hAnsi="Times New Roman" w:cs="Times New Roman"/>
          <w:b w:val="0"/>
          <w:szCs w:val="24"/>
        </w:rPr>
      </w:pPr>
    </w:p>
    <w:p w14:paraId="14B4787E" w14:textId="77777777" w:rsidR="009A3262" w:rsidRPr="004C536F" w:rsidRDefault="009A3262" w:rsidP="009A3262">
      <w:pPr>
        <w:spacing w:after="0" w:line="240" w:lineRule="auto"/>
        <w:rPr>
          <w:rFonts w:ascii="Times New Roman" w:hAnsi="Times New Roman"/>
          <w:bCs/>
          <w:sz w:val="24"/>
          <w:szCs w:val="24"/>
        </w:rPr>
      </w:pPr>
    </w:p>
    <w:p w14:paraId="48B6C461" w14:textId="01022B56" w:rsidR="009A3262" w:rsidRPr="004C536F" w:rsidRDefault="009A3262" w:rsidP="004C536F">
      <w:pPr>
        <w:pStyle w:val="Nagwek1"/>
      </w:pPr>
      <w:r w:rsidRPr="004C536F">
        <w:t xml:space="preserve">Szkolenie UTM </w:t>
      </w:r>
    </w:p>
    <w:p w14:paraId="7F04B362" w14:textId="77777777" w:rsidR="009A3262" w:rsidRPr="004C536F" w:rsidRDefault="009A3262" w:rsidP="004C536F">
      <w:pPr>
        <w:ind w:firstLine="708"/>
        <w:rPr>
          <w:rFonts w:ascii="Times New Roman" w:hAnsi="Times New Roman"/>
          <w:b/>
          <w:bCs/>
          <w:sz w:val="24"/>
          <w:szCs w:val="24"/>
        </w:rPr>
      </w:pPr>
      <w:r w:rsidRPr="004C536F">
        <w:rPr>
          <w:rFonts w:ascii="Times New Roman" w:hAnsi="Times New Roman"/>
          <w:b/>
          <w:bCs/>
          <w:sz w:val="24"/>
          <w:szCs w:val="24"/>
        </w:rPr>
        <w:t>Ilość: 1 szt.</w:t>
      </w:r>
    </w:p>
    <w:tbl>
      <w:tblPr>
        <w:tblStyle w:val="Tabela-Siatka"/>
        <w:tblW w:w="0" w:type="auto"/>
        <w:tblLook w:val="04A0" w:firstRow="1" w:lastRow="0" w:firstColumn="1" w:lastColumn="0" w:noHBand="0" w:noVBand="1"/>
      </w:tblPr>
      <w:tblGrid>
        <w:gridCol w:w="1846"/>
        <w:gridCol w:w="4245"/>
        <w:gridCol w:w="2971"/>
      </w:tblGrid>
      <w:tr w:rsidR="009A3262" w:rsidRPr="004C536F" w14:paraId="7197C9A0" w14:textId="77777777" w:rsidTr="009F2A50">
        <w:tc>
          <w:tcPr>
            <w:tcW w:w="1846" w:type="dxa"/>
            <w:shd w:val="clear" w:color="auto" w:fill="auto"/>
          </w:tcPr>
          <w:p w14:paraId="7262C5B6" w14:textId="77777777" w:rsidR="009A3262" w:rsidRPr="004C536F" w:rsidRDefault="009A3262" w:rsidP="004643CE">
            <w:pPr>
              <w:jc w:val="center"/>
              <w:rPr>
                <w:rFonts w:ascii="Times New Roman" w:hAnsi="Times New Roman"/>
                <w:b/>
                <w:bCs/>
                <w:color w:val="000000" w:themeColor="text1"/>
                <w:sz w:val="24"/>
                <w:szCs w:val="24"/>
                <w:lang w:val="pl-PL"/>
              </w:rPr>
            </w:pPr>
            <w:r w:rsidRPr="004C536F">
              <w:rPr>
                <w:rFonts w:ascii="Times New Roman" w:hAnsi="Times New Roman"/>
                <w:b/>
                <w:bCs/>
                <w:color w:val="000000" w:themeColor="text1"/>
                <w:sz w:val="24"/>
                <w:szCs w:val="24"/>
                <w:lang w:val="pl-PL"/>
              </w:rPr>
              <w:t>Nazwa</w:t>
            </w:r>
          </w:p>
        </w:tc>
        <w:tc>
          <w:tcPr>
            <w:tcW w:w="4245" w:type="dxa"/>
            <w:shd w:val="clear" w:color="auto" w:fill="auto"/>
          </w:tcPr>
          <w:p w14:paraId="5247D4EC" w14:textId="77777777" w:rsidR="009A3262" w:rsidRPr="004C536F" w:rsidRDefault="009A3262" w:rsidP="004643CE">
            <w:pPr>
              <w:jc w:val="both"/>
              <w:rPr>
                <w:rFonts w:ascii="Times New Roman" w:hAnsi="Times New Roman"/>
                <w:b/>
                <w:bCs/>
                <w:color w:val="000000" w:themeColor="text1"/>
                <w:sz w:val="24"/>
                <w:szCs w:val="24"/>
                <w:lang w:val="pl-PL"/>
              </w:rPr>
            </w:pPr>
            <w:r w:rsidRPr="004C536F">
              <w:rPr>
                <w:rFonts w:ascii="Times New Roman" w:hAnsi="Times New Roman"/>
                <w:b/>
                <w:bCs/>
                <w:color w:val="000000" w:themeColor="text1"/>
                <w:sz w:val="24"/>
                <w:szCs w:val="24"/>
                <w:lang w:val="pl-PL"/>
              </w:rPr>
              <w:t>Wymagane parametry techniczne</w:t>
            </w:r>
          </w:p>
        </w:tc>
        <w:tc>
          <w:tcPr>
            <w:tcW w:w="2971" w:type="dxa"/>
            <w:shd w:val="clear" w:color="auto" w:fill="auto"/>
          </w:tcPr>
          <w:p w14:paraId="28C03AAD" w14:textId="77777777" w:rsidR="009A3262" w:rsidRPr="004C536F" w:rsidRDefault="009A3262" w:rsidP="004643CE">
            <w:pPr>
              <w:jc w:val="both"/>
              <w:rPr>
                <w:rFonts w:ascii="Times New Roman" w:hAnsi="Times New Roman"/>
                <w:b/>
                <w:bCs/>
                <w:color w:val="000000" w:themeColor="text1"/>
                <w:sz w:val="24"/>
                <w:szCs w:val="24"/>
                <w:lang w:val="pl-PL"/>
              </w:rPr>
            </w:pPr>
            <w:r w:rsidRPr="004C536F">
              <w:rPr>
                <w:rFonts w:ascii="Times New Roman" w:hAnsi="Times New Roman"/>
                <w:b/>
                <w:bCs/>
                <w:color w:val="000000" w:themeColor="text1"/>
                <w:sz w:val="24"/>
                <w:szCs w:val="24"/>
                <w:lang w:val="pl-PL"/>
              </w:rPr>
              <w:t>Oferowane parametry techniczne</w:t>
            </w:r>
          </w:p>
        </w:tc>
      </w:tr>
      <w:tr w:rsidR="009A3262" w:rsidRPr="004C536F" w14:paraId="03D3E8CC" w14:textId="77777777" w:rsidTr="009F2A50">
        <w:tc>
          <w:tcPr>
            <w:tcW w:w="1846" w:type="dxa"/>
          </w:tcPr>
          <w:p w14:paraId="671EE39A"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Szkolenie</w:t>
            </w:r>
          </w:p>
          <w:p w14:paraId="270E7B1D" w14:textId="77777777" w:rsidR="009A3262" w:rsidRPr="004C536F" w:rsidRDefault="009A3262" w:rsidP="004643CE">
            <w:pPr>
              <w:jc w:val="both"/>
              <w:rPr>
                <w:rFonts w:ascii="Times New Roman" w:hAnsi="Times New Roman"/>
                <w:sz w:val="24"/>
                <w:szCs w:val="24"/>
                <w:lang w:val="pl-PL"/>
              </w:rPr>
            </w:pPr>
          </w:p>
        </w:tc>
        <w:tc>
          <w:tcPr>
            <w:tcW w:w="4245" w:type="dxa"/>
          </w:tcPr>
          <w:p w14:paraId="7195DE26"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Autoryzowane szkolenie producenta urządzenia UTM min. 24 godzin obejmujące następujące zagadnienia:</w:t>
            </w:r>
          </w:p>
          <w:p w14:paraId="1D78571C" w14:textId="77777777" w:rsidR="009A3262" w:rsidRPr="004C536F" w:rsidRDefault="009A3262" w:rsidP="009F2A50">
            <w:pPr>
              <w:ind w:left="446" w:hanging="425"/>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1.</w:t>
            </w:r>
            <w:r w:rsidRPr="004C536F">
              <w:rPr>
                <w:rFonts w:ascii="Times New Roman" w:eastAsia="Times New Roman" w:hAnsi="Times New Roman"/>
                <w:color w:val="000000"/>
                <w:sz w:val="24"/>
                <w:szCs w:val="24"/>
                <w:lang w:val="pl-PL"/>
              </w:rPr>
              <w:tab/>
              <w:t>Rozpoczęcie pracy z urządzeniem</w:t>
            </w:r>
          </w:p>
          <w:p w14:paraId="2CB29807" w14:textId="77777777" w:rsidR="009A3262" w:rsidRPr="004C536F" w:rsidRDefault="009A3262" w:rsidP="009F2A50">
            <w:pPr>
              <w:ind w:left="446" w:hanging="425"/>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2.</w:t>
            </w:r>
            <w:r w:rsidRPr="004C536F">
              <w:rPr>
                <w:rFonts w:ascii="Times New Roman" w:eastAsia="Times New Roman" w:hAnsi="Times New Roman"/>
                <w:color w:val="000000"/>
                <w:sz w:val="24"/>
                <w:szCs w:val="24"/>
                <w:lang w:val="pl-PL"/>
              </w:rPr>
              <w:tab/>
              <w:t>Zbieranie logów i monitorowanie</w:t>
            </w:r>
          </w:p>
          <w:p w14:paraId="5A7F09A0" w14:textId="77777777" w:rsidR="009A3262" w:rsidRPr="004C536F" w:rsidRDefault="009A3262" w:rsidP="009F2A50">
            <w:pPr>
              <w:ind w:left="446" w:hanging="425"/>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3.</w:t>
            </w:r>
            <w:r w:rsidRPr="004C536F">
              <w:rPr>
                <w:rFonts w:ascii="Times New Roman" w:eastAsia="Times New Roman" w:hAnsi="Times New Roman"/>
                <w:color w:val="000000"/>
                <w:sz w:val="24"/>
                <w:szCs w:val="24"/>
                <w:lang w:val="pl-PL"/>
              </w:rPr>
              <w:tab/>
              <w:t>Obiekty</w:t>
            </w:r>
          </w:p>
          <w:p w14:paraId="56A12B18" w14:textId="77777777" w:rsidR="009A3262" w:rsidRPr="004C536F" w:rsidRDefault="009A3262" w:rsidP="009F2A50">
            <w:pPr>
              <w:ind w:left="446" w:hanging="425"/>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4.</w:t>
            </w:r>
            <w:r w:rsidRPr="004C536F">
              <w:rPr>
                <w:rFonts w:ascii="Times New Roman" w:eastAsia="Times New Roman" w:hAnsi="Times New Roman"/>
                <w:color w:val="000000"/>
                <w:sz w:val="24"/>
                <w:szCs w:val="24"/>
                <w:lang w:val="pl-PL"/>
              </w:rPr>
              <w:tab/>
              <w:t>Konfiguracja sieci</w:t>
            </w:r>
          </w:p>
          <w:p w14:paraId="7FFF2E1A" w14:textId="77777777" w:rsidR="009A3262" w:rsidRPr="004C536F" w:rsidRDefault="009A3262" w:rsidP="009F2A50">
            <w:pPr>
              <w:ind w:left="446" w:hanging="425"/>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5.</w:t>
            </w:r>
            <w:r w:rsidRPr="004C536F">
              <w:rPr>
                <w:rFonts w:ascii="Times New Roman" w:eastAsia="Times New Roman" w:hAnsi="Times New Roman"/>
                <w:color w:val="000000"/>
                <w:sz w:val="24"/>
                <w:szCs w:val="24"/>
                <w:lang w:val="pl-PL"/>
              </w:rPr>
              <w:tab/>
              <w:t>Translacja adresów sieciowych (NAT)</w:t>
            </w:r>
          </w:p>
          <w:p w14:paraId="7B989B58" w14:textId="77777777" w:rsidR="009A3262" w:rsidRPr="004C536F" w:rsidRDefault="009A3262" w:rsidP="009F2A50">
            <w:pPr>
              <w:ind w:left="446" w:hanging="425"/>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6.</w:t>
            </w:r>
            <w:r w:rsidRPr="004C536F">
              <w:rPr>
                <w:rFonts w:ascii="Times New Roman" w:eastAsia="Times New Roman" w:hAnsi="Times New Roman"/>
                <w:color w:val="000000"/>
                <w:sz w:val="24"/>
                <w:szCs w:val="24"/>
                <w:lang w:val="pl-PL"/>
              </w:rPr>
              <w:tab/>
              <w:t>Translacja połączeń wychodzących (maskarada)</w:t>
            </w:r>
          </w:p>
          <w:p w14:paraId="288C8192" w14:textId="77777777" w:rsidR="009A3262" w:rsidRPr="004C536F" w:rsidRDefault="009A3262" w:rsidP="009F2A50">
            <w:pPr>
              <w:ind w:left="446" w:hanging="425"/>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7.</w:t>
            </w:r>
            <w:r w:rsidRPr="004C536F">
              <w:rPr>
                <w:rFonts w:ascii="Times New Roman" w:eastAsia="Times New Roman" w:hAnsi="Times New Roman"/>
                <w:color w:val="000000"/>
                <w:sz w:val="24"/>
                <w:szCs w:val="24"/>
                <w:lang w:val="pl-PL"/>
              </w:rPr>
              <w:tab/>
              <w:t>Translacja połączeń przychodzących (przekierowanie)</w:t>
            </w:r>
          </w:p>
          <w:p w14:paraId="31538898" w14:textId="77777777" w:rsidR="009A3262" w:rsidRPr="004C536F" w:rsidRDefault="009A3262" w:rsidP="009F2A50">
            <w:pPr>
              <w:ind w:left="446" w:hanging="425"/>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8.</w:t>
            </w:r>
            <w:r w:rsidRPr="004C536F">
              <w:rPr>
                <w:rFonts w:ascii="Times New Roman" w:eastAsia="Times New Roman" w:hAnsi="Times New Roman"/>
                <w:color w:val="000000"/>
                <w:sz w:val="24"/>
                <w:szCs w:val="24"/>
                <w:lang w:val="pl-PL"/>
              </w:rPr>
              <w:tab/>
              <w:t>Translacja dwukierunkowa (jeden do jeden)</w:t>
            </w:r>
          </w:p>
          <w:p w14:paraId="6CABFECA" w14:textId="77777777" w:rsidR="009A3262" w:rsidRPr="004C536F" w:rsidRDefault="009A3262" w:rsidP="009F2A50">
            <w:pPr>
              <w:ind w:left="446" w:hanging="425"/>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9.</w:t>
            </w:r>
            <w:r w:rsidRPr="004C536F">
              <w:rPr>
                <w:rFonts w:ascii="Times New Roman" w:eastAsia="Times New Roman" w:hAnsi="Times New Roman"/>
                <w:color w:val="000000"/>
                <w:sz w:val="24"/>
                <w:szCs w:val="24"/>
                <w:lang w:val="pl-PL"/>
              </w:rPr>
              <w:tab/>
              <w:t>Filtrowanie ruchu sieciowego (Firewall)</w:t>
            </w:r>
          </w:p>
          <w:p w14:paraId="1D5A87D7" w14:textId="77777777" w:rsidR="009A3262" w:rsidRPr="004C536F" w:rsidRDefault="009A3262" w:rsidP="009F2A50">
            <w:pPr>
              <w:ind w:left="446" w:hanging="425"/>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10.</w:t>
            </w:r>
            <w:r w:rsidRPr="004C536F">
              <w:rPr>
                <w:rFonts w:ascii="Times New Roman" w:eastAsia="Times New Roman" w:hAnsi="Times New Roman"/>
                <w:color w:val="000000"/>
                <w:sz w:val="24"/>
                <w:szCs w:val="24"/>
                <w:lang w:val="pl-PL"/>
              </w:rPr>
              <w:tab/>
              <w:t>Ogólne informacje dot. filtrowania ruchu i koncepcji śledzenia połączeń (Stateful inspection)</w:t>
            </w:r>
          </w:p>
          <w:p w14:paraId="351A11B5" w14:textId="77777777" w:rsidR="009A3262" w:rsidRPr="004C536F" w:rsidRDefault="009A3262" w:rsidP="009F2A50">
            <w:pPr>
              <w:ind w:left="446" w:hanging="425"/>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11.</w:t>
            </w:r>
            <w:r w:rsidRPr="004C536F">
              <w:rPr>
                <w:rFonts w:ascii="Times New Roman" w:eastAsia="Times New Roman" w:hAnsi="Times New Roman"/>
                <w:color w:val="000000"/>
                <w:sz w:val="24"/>
                <w:szCs w:val="24"/>
                <w:lang w:val="pl-PL"/>
              </w:rPr>
              <w:tab/>
              <w:t>Ochrona aplikacji</w:t>
            </w:r>
          </w:p>
          <w:p w14:paraId="442614FC" w14:textId="77777777" w:rsidR="009A3262" w:rsidRPr="004C536F" w:rsidRDefault="009A3262" w:rsidP="009F2A50">
            <w:pPr>
              <w:ind w:left="446" w:hanging="425"/>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12.</w:t>
            </w:r>
            <w:r w:rsidRPr="004C536F">
              <w:rPr>
                <w:rFonts w:ascii="Times New Roman" w:eastAsia="Times New Roman" w:hAnsi="Times New Roman"/>
                <w:color w:val="000000"/>
                <w:sz w:val="24"/>
                <w:szCs w:val="24"/>
                <w:lang w:val="pl-PL"/>
              </w:rPr>
              <w:tab/>
              <w:t>Użytkownicy i uwierzytelnianie</w:t>
            </w:r>
          </w:p>
          <w:p w14:paraId="03FFE549" w14:textId="77777777" w:rsidR="009A3262" w:rsidRPr="004C536F" w:rsidRDefault="009A3262" w:rsidP="009F2A50">
            <w:pPr>
              <w:ind w:left="446" w:hanging="425"/>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13.</w:t>
            </w:r>
            <w:r w:rsidRPr="004C536F">
              <w:rPr>
                <w:rFonts w:ascii="Times New Roman" w:eastAsia="Times New Roman" w:hAnsi="Times New Roman"/>
                <w:color w:val="000000"/>
                <w:sz w:val="24"/>
                <w:szCs w:val="24"/>
                <w:lang w:val="pl-PL"/>
              </w:rPr>
              <w:tab/>
              <w:t>Konfiguracja usługi katalogowej</w:t>
            </w:r>
          </w:p>
          <w:p w14:paraId="0B0BDDEA" w14:textId="77777777" w:rsidR="009A3262" w:rsidRPr="004C536F" w:rsidRDefault="009A3262" w:rsidP="009F2A50">
            <w:pPr>
              <w:ind w:left="446" w:hanging="425"/>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14.</w:t>
            </w:r>
            <w:r w:rsidRPr="004C536F">
              <w:rPr>
                <w:rFonts w:ascii="Times New Roman" w:eastAsia="Times New Roman" w:hAnsi="Times New Roman"/>
                <w:color w:val="000000"/>
                <w:sz w:val="24"/>
                <w:szCs w:val="24"/>
                <w:lang w:val="pl-PL"/>
              </w:rPr>
              <w:tab/>
              <w:t>Wirtualne sieci prywatne (VPN)</w:t>
            </w:r>
          </w:p>
          <w:p w14:paraId="614D1CEB" w14:textId="77777777" w:rsidR="009A3262" w:rsidRPr="004C536F" w:rsidRDefault="009A3262" w:rsidP="009F2A50">
            <w:pPr>
              <w:ind w:left="446" w:hanging="425"/>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15.</w:t>
            </w:r>
            <w:r w:rsidRPr="004C536F">
              <w:rPr>
                <w:rFonts w:ascii="Times New Roman" w:eastAsia="Times New Roman" w:hAnsi="Times New Roman"/>
                <w:color w:val="000000"/>
                <w:sz w:val="24"/>
                <w:szCs w:val="24"/>
                <w:lang w:val="pl-PL"/>
              </w:rPr>
              <w:tab/>
              <w:t>SSL VPN</w:t>
            </w:r>
          </w:p>
          <w:p w14:paraId="665B4513" w14:textId="77777777" w:rsidR="009A3262" w:rsidRPr="004C536F" w:rsidRDefault="009A3262" w:rsidP="009F2A50">
            <w:pPr>
              <w:jc w:val="both"/>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Możliwość dostawy vouchera szkoleniowego z terminem ważności min. 1 rok.</w:t>
            </w:r>
          </w:p>
        </w:tc>
        <w:tc>
          <w:tcPr>
            <w:tcW w:w="2971" w:type="dxa"/>
          </w:tcPr>
          <w:p w14:paraId="5675E4B5" w14:textId="77777777" w:rsidR="009A3262" w:rsidRPr="004C536F" w:rsidRDefault="009A3262" w:rsidP="004643CE">
            <w:pPr>
              <w:jc w:val="both"/>
              <w:rPr>
                <w:rFonts w:ascii="Times New Roman" w:hAnsi="Times New Roman"/>
                <w:sz w:val="24"/>
                <w:szCs w:val="24"/>
                <w:lang w:val="pl-PL"/>
              </w:rPr>
            </w:pPr>
          </w:p>
        </w:tc>
      </w:tr>
    </w:tbl>
    <w:p w14:paraId="739682F1" w14:textId="77777777" w:rsidR="009A3262" w:rsidRPr="004C536F" w:rsidRDefault="009A3262" w:rsidP="009A3262">
      <w:pPr>
        <w:pStyle w:val="Akapitzlist"/>
        <w:rPr>
          <w:rFonts w:ascii="Times New Roman" w:hAnsi="Times New Roman"/>
          <w:sz w:val="24"/>
          <w:szCs w:val="24"/>
        </w:rPr>
      </w:pPr>
    </w:p>
    <w:p w14:paraId="702A5787" w14:textId="77777777" w:rsidR="009A3262" w:rsidRPr="004C536F" w:rsidRDefault="009A3262" w:rsidP="009A3262">
      <w:pPr>
        <w:spacing w:after="0" w:line="240" w:lineRule="auto"/>
        <w:rPr>
          <w:rFonts w:ascii="Times New Roman" w:hAnsi="Times New Roman"/>
          <w:sz w:val="24"/>
          <w:szCs w:val="24"/>
        </w:rPr>
      </w:pPr>
      <w:r w:rsidRPr="004C536F">
        <w:rPr>
          <w:rFonts w:ascii="Times New Roman" w:hAnsi="Times New Roman"/>
          <w:sz w:val="24"/>
          <w:szCs w:val="24"/>
        </w:rPr>
        <w:br w:type="page"/>
      </w:r>
    </w:p>
    <w:p w14:paraId="236CB92D" w14:textId="77777777" w:rsidR="009A3262" w:rsidRPr="004C536F" w:rsidRDefault="009A3262" w:rsidP="004C536F">
      <w:pPr>
        <w:pStyle w:val="Nagwek1"/>
      </w:pPr>
      <w:r w:rsidRPr="004C536F">
        <w:lastRenderedPageBreak/>
        <w:t xml:space="preserve">Usługa katalogowa </w:t>
      </w:r>
    </w:p>
    <w:p w14:paraId="1D08B2D0" w14:textId="77777777" w:rsidR="009A3262" w:rsidRPr="004C536F" w:rsidRDefault="009A3262" w:rsidP="004C536F">
      <w:pPr>
        <w:ind w:firstLine="708"/>
        <w:rPr>
          <w:rFonts w:ascii="Times New Roman" w:hAnsi="Times New Roman"/>
          <w:b/>
          <w:bCs/>
          <w:sz w:val="24"/>
          <w:szCs w:val="24"/>
        </w:rPr>
      </w:pPr>
      <w:r w:rsidRPr="004C536F">
        <w:rPr>
          <w:rFonts w:ascii="Times New Roman" w:hAnsi="Times New Roman"/>
          <w:b/>
          <w:bCs/>
          <w:sz w:val="24"/>
          <w:szCs w:val="24"/>
        </w:rPr>
        <w:t>Ilość: 1 szt.</w:t>
      </w:r>
    </w:p>
    <w:tbl>
      <w:tblPr>
        <w:tblStyle w:val="Tabela-Siatka"/>
        <w:tblW w:w="0" w:type="auto"/>
        <w:tblLook w:val="04A0" w:firstRow="1" w:lastRow="0" w:firstColumn="1" w:lastColumn="0" w:noHBand="0" w:noVBand="1"/>
      </w:tblPr>
      <w:tblGrid>
        <w:gridCol w:w="1846"/>
        <w:gridCol w:w="4365"/>
        <w:gridCol w:w="2851"/>
      </w:tblGrid>
      <w:tr w:rsidR="009A3262" w:rsidRPr="004C536F" w14:paraId="7FECE0DE" w14:textId="77777777" w:rsidTr="004643CE">
        <w:tc>
          <w:tcPr>
            <w:tcW w:w="1846" w:type="dxa"/>
            <w:shd w:val="clear" w:color="auto" w:fill="auto"/>
          </w:tcPr>
          <w:p w14:paraId="71C0A9A1" w14:textId="77777777" w:rsidR="009A3262" w:rsidRPr="004C536F" w:rsidRDefault="009A3262" w:rsidP="004643CE">
            <w:pPr>
              <w:jc w:val="center"/>
              <w:rPr>
                <w:rFonts w:ascii="Times New Roman" w:hAnsi="Times New Roman"/>
                <w:b/>
                <w:bCs/>
                <w:color w:val="000000" w:themeColor="text1"/>
                <w:sz w:val="24"/>
                <w:szCs w:val="24"/>
                <w:lang w:val="pl-PL"/>
              </w:rPr>
            </w:pPr>
            <w:r w:rsidRPr="004C536F">
              <w:rPr>
                <w:rFonts w:ascii="Times New Roman" w:hAnsi="Times New Roman"/>
                <w:b/>
                <w:bCs/>
                <w:color w:val="000000" w:themeColor="text1"/>
                <w:sz w:val="24"/>
                <w:szCs w:val="24"/>
                <w:lang w:val="pl-PL"/>
              </w:rPr>
              <w:t>Nazwa</w:t>
            </w:r>
          </w:p>
        </w:tc>
        <w:tc>
          <w:tcPr>
            <w:tcW w:w="4365" w:type="dxa"/>
            <w:shd w:val="clear" w:color="auto" w:fill="auto"/>
          </w:tcPr>
          <w:p w14:paraId="07387E0D" w14:textId="77777777" w:rsidR="009A3262" w:rsidRPr="004C536F" w:rsidRDefault="009A3262" w:rsidP="004643CE">
            <w:pPr>
              <w:jc w:val="both"/>
              <w:rPr>
                <w:rFonts w:ascii="Times New Roman" w:hAnsi="Times New Roman"/>
                <w:b/>
                <w:bCs/>
                <w:color w:val="000000" w:themeColor="text1"/>
                <w:sz w:val="24"/>
                <w:szCs w:val="24"/>
                <w:lang w:val="pl-PL"/>
              </w:rPr>
            </w:pPr>
            <w:r w:rsidRPr="004C536F">
              <w:rPr>
                <w:rFonts w:ascii="Times New Roman" w:hAnsi="Times New Roman"/>
                <w:b/>
                <w:bCs/>
                <w:color w:val="000000" w:themeColor="text1"/>
                <w:sz w:val="24"/>
                <w:szCs w:val="24"/>
                <w:lang w:val="pl-PL"/>
              </w:rPr>
              <w:t>Wymagane parametry techniczne</w:t>
            </w:r>
          </w:p>
        </w:tc>
        <w:tc>
          <w:tcPr>
            <w:tcW w:w="2851" w:type="dxa"/>
            <w:shd w:val="clear" w:color="auto" w:fill="auto"/>
          </w:tcPr>
          <w:p w14:paraId="1D48763E" w14:textId="77777777" w:rsidR="009A3262" w:rsidRPr="004C536F" w:rsidRDefault="009A3262" w:rsidP="004643CE">
            <w:pPr>
              <w:jc w:val="both"/>
              <w:rPr>
                <w:rFonts w:ascii="Times New Roman" w:hAnsi="Times New Roman"/>
                <w:b/>
                <w:bCs/>
                <w:color w:val="000000" w:themeColor="text1"/>
                <w:sz w:val="24"/>
                <w:szCs w:val="24"/>
                <w:lang w:val="pl-PL"/>
              </w:rPr>
            </w:pPr>
            <w:r w:rsidRPr="004C536F">
              <w:rPr>
                <w:rFonts w:ascii="Times New Roman" w:hAnsi="Times New Roman"/>
                <w:b/>
                <w:bCs/>
                <w:color w:val="000000" w:themeColor="text1"/>
                <w:sz w:val="24"/>
                <w:szCs w:val="24"/>
                <w:lang w:val="pl-PL"/>
              </w:rPr>
              <w:t>Oferowane parametry techniczne</w:t>
            </w:r>
          </w:p>
        </w:tc>
      </w:tr>
      <w:tr w:rsidR="009A3262" w:rsidRPr="004C536F" w14:paraId="67245990" w14:textId="77777777" w:rsidTr="004643CE">
        <w:tc>
          <w:tcPr>
            <w:tcW w:w="1846" w:type="dxa"/>
          </w:tcPr>
          <w:p w14:paraId="3D7B9544" w14:textId="77777777" w:rsidR="009A3262" w:rsidRPr="004C536F" w:rsidRDefault="009A3262" w:rsidP="004643CE">
            <w:pPr>
              <w:jc w:val="center"/>
              <w:rPr>
                <w:rFonts w:ascii="Times New Roman" w:hAnsi="Times New Roman"/>
                <w:sz w:val="24"/>
                <w:szCs w:val="24"/>
                <w:lang w:val="pl-PL"/>
              </w:rPr>
            </w:pPr>
            <w:r w:rsidRPr="004C536F">
              <w:rPr>
                <w:rFonts w:ascii="Times New Roman" w:hAnsi="Times New Roman"/>
                <w:b/>
                <w:sz w:val="24"/>
                <w:szCs w:val="24"/>
                <w:lang w:val="pl-PL"/>
              </w:rPr>
              <w:t>Usługa katalogowa</w:t>
            </w:r>
          </w:p>
        </w:tc>
        <w:tc>
          <w:tcPr>
            <w:tcW w:w="4365" w:type="dxa"/>
          </w:tcPr>
          <w:p w14:paraId="491A2BD7"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Na wykonanie usługi, składają się elementy:</w:t>
            </w:r>
          </w:p>
          <w:p w14:paraId="0C10C4A7"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1. Instalacja, aktualizacja i konfiguracja systemów operacyjnych na serwerach wirtualnych obejmujących usługę. Musi zostać wykonana instalacja i konfiguracja kontrolerów domeny oraz usług DHCP, file serwer</w:t>
            </w:r>
          </w:p>
          <w:p w14:paraId="7A550392"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2. Utworzenie domeny i konfiguracji lokalnego serwera DNS z odzwierciedleniem topologii sieci urzędu.</w:t>
            </w:r>
          </w:p>
          <w:p w14:paraId="2A76EE21"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3. Utworzenie i konfiguracja serwerów usług katalogowych obejmujące:</w:t>
            </w:r>
          </w:p>
          <w:p w14:paraId="2F9A25A8"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a. przeniesienie topologii sieci i struktury organizacyjnej urzędu w usługach katalogowych (grupy, VLAN-y);</w:t>
            </w:r>
          </w:p>
          <w:p w14:paraId="47A36450"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b. zdefiniowanie kont użytkowników;</w:t>
            </w:r>
          </w:p>
          <w:p w14:paraId="624C3970"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c. zaimplementowanie struktury katalogowej: komputery i użytkownicy;</w:t>
            </w:r>
          </w:p>
          <w:p w14:paraId="21445881"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d. utworzenie i konfiguracja zasobów dyskowych dla profili użytkowników oraz pracy w obrębie grup;</w:t>
            </w:r>
          </w:p>
          <w:p w14:paraId="56040608"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e. wdrożenie mechanizmów zarządzania z poziomu usług katalogowych kluczowymi aplikacjami w sieci urzędu;</w:t>
            </w:r>
          </w:p>
          <w:p w14:paraId="73685172"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 xml:space="preserve">f. określenie polityk bezpieczeństwa na serwerach usług katalogowych (w domenie). </w:t>
            </w:r>
          </w:p>
          <w:p w14:paraId="04097BE0"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Opracowanie struktury Grup Zabezpieczeń i ustalenie praw dostępu do zasobów sieciowych;</w:t>
            </w:r>
          </w:p>
          <w:p w14:paraId="7AE204C8"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g. wdrożenie opracowanej struktury Grup Zabezpieczeń (założenie grup i przypisanie im odpowiednich praw dostępu);</w:t>
            </w:r>
          </w:p>
          <w:p w14:paraId="4BDE66A4"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h. założenie kont użytkowników wraz z przypisaniem kont do odpowiednich grup zabezpieczeń;</w:t>
            </w:r>
          </w:p>
          <w:p w14:paraId="2E147054"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 xml:space="preserve">i. przygotowanie procedury podłączania stacji roboczych do domeny usługi katalogowej; </w:t>
            </w:r>
          </w:p>
          <w:p w14:paraId="61261CAE"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j. przypięcie do domeny minimum 20 stacji;</w:t>
            </w:r>
          </w:p>
          <w:p w14:paraId="0E273B12"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lastRenderedPageBreak/>
              <w:t>k. opracowanie i wdrożenie skryptów logowania użytkowników, uwzględniających ustalone uprawnienia do zasobów sieciowych w tym implementacja polityki haseł i czasu pracy;</w:t>
            </w:r>
          </w:p>
          <w:p w14:paraId="1211DEAF"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l. konfiguracja obiektów Zasad Grup dotyczących automatycznej aktualizacji stacji roboczych;</w:t>
            </w:r>
          </w:p>
          <w:p w14:paraId="52989B71"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m. opracowanie i wdrożenie Zasad Grup, dla automatyzacji konfiguracji stacji roboczych oraz profili użytkowników;</w:t>
            </w:r>
          </w:p>
          <w:p w14:paraId="43901CE9"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n. stworzenie polityk dostępowych w oparciu o grupy użytkowników grupy katalogowej.</w:t>
            </w:r>
          </w:p>
        </w:tc>
        <w:tc>
          <w:tcPr>
            <w:tcW w:w="2851" w:type="dxa"/>
          </w:tcPr>
          <w:p w14:paraId="0AB1EED7" w14:textId="77777777" w:rsidR="009A3262" w:rsidRPr="004C536F" w:rsidRDefault="009A3262" w:rsidP="004643CE">
            <w:pPr>
              <w:jc w:val="both"/>
              <w:rPr>
                <w:rFonts w:ascii="Times New Roman" w:hAnsi="Times New Roman"/>
                <w:sz w:val="24"/>
                <w:szCs w:val="24"/>
                <w:lang w:val="pl-PL"/>
              </w:rPr>
            </w:pPr>
          </w:p>
        </w:tc>
      </w:tr>
    </w:tbl>
    <w:p w14:paraId="788CD0A3" w14:textId="77777777" w:rsidR="009A3262" w:rsidRPr="004C536F" w:rsidRDefault="009A3262" w:rsidP="009A3262">
      <w:pPr>
        <w:rPr>
          <w:rFonts w:ascii="Times New Roman" w:hAnsi="Times New Roman"/>
          <w:sz w:val="24"/>
          <w:szCs w:val="24"/>
        </w:rPr>
      </w:pPr>
    </w:p>
    <w:p w14:paraId="4D2CE990" w14:textId="77777777" w:rsidR="009A3262" w:rsidRPr="004C536F" w:rsidRDefault="009A3262" w:rsidP="009A3262">
      <w:pPr>
        <w:spacing w:after="0" w:line="240" w:lineRule="auto"/>
        <w:rPr>
          <w:rFonts w:ascii="Times New Roman" w:hAnsi="Times New Roman"/>
          <w:sz w:val="24"/>
          <w:szCs w:val="24"/>
        </w:rPr>
      </w:pPr>
      <w:r w:rsidRPr="004C536F">
        <w:rPr>
          <w:rFonts w:ascii="Times New Roman" w:hAnsi="Times New Roman"/>
          <w:sz w:val="24"/>
          <w:szCs w:val="24"/>
        </w:rPr>
        <w:br w:type="page"/>
      </w:r>
    </w:p>
    <w:p w14:paraId="4F0905F7" w14:textId="77777777" w:rsidR="009A3262" w:rsidRPr="004C536F" w:rsidRDefault="009A3262" w:rsidP="004C536F">
      <w:pPr>
        <w:pStyle w:val="Nagwek1"/>
      </w:pPr>
      <w:r w:rsidRPr="004C536F">
        <w:lastRenderedPageBreak/>
        <w:t>Urządzenie do archiwizacji</w:t>
      </w:r>
    </w:p>
    <w:p w14:paraId="2836A79A" w14:textId="77777777" w:rsidR="009A3262" w:rsidRPr="004C536F" w:rsidRDefault="009A3262" w:rsidP="004C536F">
      <w:pPr>
        <w:ind w:firstLine="708"/>
        <w:rPr>
          <w:rFonts w:ascii="Times New Roman" w:hAnsi="Times New Roman"/>
          <w:b/>
          <w:bCs/>
          <w:sz w:val="24"/>
          <w:szCs w:val="24"/>
        </w:rPr>
      </w:pPr>
      <w:r w:rsidRPr="004C536F">
        <w:rPr>
          <w:rFonts w:ascii="Times New Roman" w:hAnsi="Times New Roman"/>
          <w:b/>
          <w:bCs/>
          <w:sz w:val="24"/>
          <w:szCs w:val="24"/>
        </w:rPr>
        <w:t>Ilość: 1 szt.</w:t>
      </w:r>
    </w:p>
    <w:tbl>
      <w:tblPr>
        <w:tblStyle w:val="Tabela-Siatka"/>
        <w:tblW w:w="0" w:type="auto"/>
        <w:tblLook w:val="04A0" w:firstRow="1" w:lastRow="0" w:firstColumn="1" w:lastColumn="0" w:noHBand="0" w:noVBand="1"/>
      </w:tblPr>
      <w:tblGrid>
        <w:gridCol w:w="1846"/>
        <w:gridCol w:w="4365"/>
        <w:gridCol w:w="2851"/>
      </w:tblGrid>
      <w:tr w:rsidR="009A3262" w:rsidRPr="004C536F" w14:paraId="58075493" w14:textId="77777777" w:rsidTr="004643CE">
        <w:tc>
          <w:tcPr>
            <w:tcW w:w="1846" w:type="dxa"/>
            <w:shd w:val="clear" w:color="auto" w:fill="auto"/>
          </w:tcPr>
          <w:p w14:paraId="53C894BD" w14:textId="77777777" w:rsidR="009A3262" w:rsidRPr="004C536F" w:rsidRDefault="009A3262" w:rsidP="004643CE">
            <w:pPr>
              <w:jc w:val="center"/>
              <w:rPr>
                <w:rFonts w:ascii="Times New Roman" w:hAnsi="Times New Roman"/>
                <w:b/>
                <w:bCs/>
                <w:color w:val="000000" w:themeColor="text1"/>
                <w:sz w:val="24"/>
                <w:szCs w:val="24"/>
                <w:lang w:val="pl-PL"/>
              </w:rPr>
            </w:pPr>
            <w:r w:rsidRPr="004C536F">
              <w:rPr>
                <w:rFonts w:ascii="Times New Roman" w:hAnsi="Times New Roman"/>
                <w:b/>
                <w:bCs/>
                <w:color w:val="000000" w:themeColor="text1"/>
                <w:sz w:val="24"/>
                <w:szCs w:val="24"/>
                <w:lang w:val="pl-PL"/>
              </w:rPr>
              <w:t>Nazwa</w:t>
            </w:r>
          </w:p>
        </w:tc>
        <w:tc>
          <w:tcPr>
            <w:tcW w:w="4365" w:type="dxa"/>
            <w:shd w:val="clear" w:color="auto" w:fill="auto"/>
          </w:tcPr>
          <w:p w14:paraId="50FEEFAD" w14:textId="77777777" w:rsidR="009A3262" w:rsidRPr="004C536F" w:rsidRDefault="009A3262" w:rsidP="004643CE">
            <w:pPr>
              <w:jc w:val="both"/>
              <w:rPr>
                <w:rFonts w:ascii="Times New Roman" w:hAnsi="Times New Roman"/>
                <w:b/>
                <w:bCs/>
                <w:color w:val="000000" w:themeColor="text1"/>
                <w:sz w:val="24"/>
                <w:szCs w:val="24"/>
                <w:lang w:val="pl-PL"/>
              </w:rPr>
            </w:pPr>
            <w:r w:rsidRPr="004C536F">
              <w:rPr>
                <w:rFonts w:ascii="Times New Roman" w:hAnsi="Times New Roman"/>
                <w:b/>
                <w:bCs/>
                <w:color w:val="000000" w:themeColor="text1"/>
                <w:sz w:val="24"/>
                <w:szCs w:val="24"/>
                <w:lang w:val="pl-PL"/>
              </w:rPr>
              <w:t>Wymagane parametry techniczne</w:t>
            </w:r>
          </w:p>
        </w:tc>
        <w:tc>
          <w:tcPr>
            <w:tcW w:w="2851" w:type="dxa"/>
            <w:shd w:val="clear" w:color="auto" w:fill="auto"/>
          </w:tcPr>
          <w:p w14:paraId="5F3D9198" w14:textId="77777777" w:rsidR="009A3262" w:rsidRPr="004C536F" w:rsidRDefault="009A3262" w:rsidP="004643CE">
            <w:pPr>
              <w:jc w:val="both"/>
              <w:rPr>
                <w:rFonts w:ascii="Times New Roman" w:hAnsi="Times New Roman"/>
                <w:b/>
                <w:bCs/>
                <w:color w:val="000000" w:themeColor="text1"/>
                <w:sz w:val="24"/>
                <w:szCs w:val="24"/>
                <w:lang w:val="pl-PL"/>
              </w:rPr>
            </w:pPr>
            <w:r w:rsidRPr="004C536F">
              <w:rPr>
                <w:rFonts w:ascii="Times New Roman" w:hAnsi="Times New Roman"/>
                <w:b/>
                <w:bCs/>
                <w:color w:val="000000" w:themeColor="text1"/>
                <w:sz w:val="24"/>
                <w:szCs w:val="24"/>
                <w:lang w:val="pl-PL"/>
              </w:rPr>
              <w:t>Oferowane parametry techniczne</w:t>
            </w:r>
          </w:p>
        </w:tc>
      </w:tr>
      <w:tr w:rsidR="009A3262" w:rsidRPr="004C536F" w14:paraId="60BC430B" w14:textId="77777777" w:rsidTr="004643CE">
        <w:tc>
          <w:tcPr>
            <w:tcW w:w="1846" w:type="dxa"/>
          </w:tcPr>
          <w:p w14:paraId="2C447BDF"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 xml:space="preserve">Obudowa </w:t>
            </w:r>
          </w:p>
        </w:tc>
        <w:tc>
          <w:tcPr>
            <w:tcW w:w="4365" w:type="dxa"/>
          </w:tcPr>
          <w:p w14:paraId="5A50E623"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Rack, max. 2U, szyny montażowe w zestawie</w:t>
            </w:r>
          </w:p>
        </w:tc>
        <w:tc>
          <w:tcPr>
            <w:tcW w:w="2851" w:type="dxa"/>
          </w:tcPr>
          <w:p w14:paraId="6C99BB88" w14:textId="77777777" w:rsidR="009A3262" w:rsidRPr="004C536F" w:rsidRDefault="009A3262" w:rsidP="004643CE">
            <w:pPr>
              <w:jc w:val="both"/>
              <w:rPr>
                <w:rFonts w:ascii="Times New Roman" w:hAnsi="Times New Roman"/>
                <w:sz w:val="24"/>
                <w:szCs w:val="24"/>
                <w:lang w:val="pl-PL"/>
              </w:rPr>
            </w:pPr>
          </w:p>
        </w:tc>
      </w:tr>
      <w:tr w:rsidR="009A3262" w:rsidRPr="004C536F" w14:paraId="36E13CAD" w14:textId="77777777" w:rsidTr="004643CE">
        <w:tc>
          <w:tcPr>
            <w:tcW w:w="1846" w:type="dxa"/>
          </w:tcPr>
          <w:p w14:paraId="3164F9E7"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Procesor</w:t>
            </w:r>
          </w:p>
        </w:tc>
        <w:tc>
          <w:tcPr>
            <w:tcW w:w="4365" w:type="dxa"/>
          </w:tcPr>
          <w:p w14:paraId="09D3E4E5"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Min. czterordzeniowy</w:t>
            </w:r>
          </w:p>
        </w:tc>
        <w:tc>
          <w:tcPr>
            <w:tcW w:w="2851" w:type="dxa"/>
          </w:tcPr>
          <w:p w14:paraId="2100CDBB" w14:textId="77777777" w:rsidR="009A3262" w:rsidRPr="004C536F" w:rsidRDefault="009A3262" w:rsidP="004643CE">
            <w:pPr>
              <w:jc w:val="both"/>
              <w:rPr>
                <w:rFonts w:ascii="Times New Roman" w:hAnsi="Times New Roman"/>
                <w:sz w:val="24"/>
                <w:szCs w:val="24"/>
                <w:lang w:val="pl-PL"/>
              </w:rPr>
            </w:pPr>
          </w:p>
        </w:tc>
      </w:tr>
      <w:tr w:rsidR="009A3262" w:rsidRPr="004C536F" w14:paraId="6F2FB6B6" w14:textId="77777777" w:rsidTr="004643CE">
        <w:tc>
          <w:tcPr>
            <w:tcW w:w="1846" w:type="dxa"/>
          </w:tcPr>
          <w:p w14:paraId="79E18618"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Pamięć RAM</w:t>
            </w:r>
          </w:p>
        </w:tc>
        <w:tc>
          <w:tcPr>
            <w:tcW w:w="4365" w:type="dxa"/>
          </w:tcPr>
          <w:p w14:paraId="5BE25156"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min. 4 GB RAM</w:t>
            </w:r>
          </w:p>
        </w:tc>
        <w:tc>
          <w:tcPr>
            <w:tcW w:w="2851" w:type="dxa"/>
          </w:tcPr>
          <w:p w14:paraId="14572B95" w14:textId="77777777" w:rsidR="009A3262" w:rsidRPr="004C536F" w:rsidRDefault="009A3262" w:rsidP="004643CE">
            <w:pPr>
              <w:jc w:val="both"/>
              <w:outlineLvl w:val="0"/>
              <w:rPr>
                <w:rFonts w:ascii="Times New Roman" w:hAnsi="Times New Roman"/>
                <w:sz w:val="24"/>
                <w:szCs w:val="24"/>
                <w:lang w:val="pl-PL"/>
              </w:rPr>
            </w:pPr>
          </w:p>
        </w:tc>
      </w:tr>
      <w:tr w:rsidR="009A3262" w:rsidRPr="004C536F" w14:paraId="3A7EFA77" w14:textId="77777777" w:rsidTr="004643CE">
        <w:tc>
          <w:tcPr>
            <w:tcW w:w="1846" w:type="dxa"/>
          </w:tcPr>
          <w:p w14:paraId="14815E2E"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 xml:space="preserve">Interfejsy sieciowe </w:t>
            </w:r>
          </w:p>
        </w:tc>
        <w:tc>
          <w:tcPr>
            <w:tcW w:w="4365" w:type="dxa"/>
          </w:tcPr>
          <w:p w14:paraId="4206BA24"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Min: 2 x 2,5 Gigabit Ethernet (2,5G/1G/100M)</w:t>
            </w:r>
          </w:p>
        </w:tc>
        <w:tc>
          <w:tcPr>
            <w:tcW w:w="2851" w:type="dxa"/>
          </w:tcPr>
          <w:p w14:paraId="171FD019" w14:textId="77777777" w:rsidR="009A3262" w:rsidRPr="004C536F" w:rsidRDefault="009A3262" w:rsidP="004643CE">
            <w:pPr>
              <w:jc w:val="both"/>
              <w:rPr>
                <w:rFonts w:ascii="Times New Roman" w:hAnsi="Times New Roman"/>
                <w:sz w:val="24"/>
                <w:szCs w:val="24"/>
                <w:lang w:val="pl-PL"/>
              </w:rPr>
            </w:pPr>
          </w:p>
        </w:tc>
      </w:tr>
      <w:tr w:rsidR="009A3262" w:rsidRPr="004C536F" w14:paraId="31921298" w14:textId="77777777" w:rsidTr="004643CE">
        <w:tc>
          <w:tcPr>
            <w:tcW w:w="1846" w:type="dxa"/>
          </w:tcPr>
          <w:p w14:paraId="345B8797"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Wymieniany dysków podczas pracy</w:t>
            </w:r>
          </w:p>
        </w:tc>
        <w:tc>
          <w:tcPr>
            <w:tcW w:w="4365" w:type="dxa"/>
          </w:tcPr>
          <w:p w14:paraId="366D75F6"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Tak</w:t>
            </w:r>
          </w:p>
        </w:tc>
        <w:tc>
          <w:tcPr>
            <w:tcW w:w="2851" w:type="dxa"/>
          </w:tcPr>
          <w:p w14:paraId="20532A7F" w14:textId="77777777" w:rsidR="009A3262" w:rsidRPr="004C536F" w:rsidRDefault="009A3262" w:rsidP="004643CE">
            <w:pPr>
              <w:jc w:val="both"/>
              <w:rPr>
                <w:rFonts w:ascii="Times New Roman" w:hAnsi="Times New Roman"/>
                <w:sz w:val="24"/>
                <w:szCs w:val="24"/>
                <w:lang w:val="pl-PL"/>
              </w:rPr>
            </w:pPr>
          </w:p>
        </w:tc>
      </w:tr>
      <w:tr w:rsidR="009A3262" w:rsidRPr="004C536F" w14:paraId="59E30773" w14:textId="77777777" w:rsidTr="004643CE">
        <w:tc>
          <w:tcPr>
            <w:tcW w:w="1846" w:type="dxa"/>
          </w:tcPr>
          <w:p w14:paraId="4BE01D7F"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Dyski</w:t>
            </w:r>
          </w:p>
        </w:tc>
        <w:tc>
          <w:tcPr>
            <w:tcW w:w="4365" w:type="dxa"/>
          </w:tcPr>
          <w:p w14:paraId="6FD86787"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Zatoki na min. 8 dysków SATA III</w:t>
            </w:r>
          </w:p>
          <w:p w14:paraId="5C089071"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Zainstalowane min. 8 dysków SATAIII:</w:t>
            </w:r>
          </w:p>
          <w:p w14:paraId="4F9A1631"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w:t>
            </w:r>
            <w:r w:rsidRPr="004C536F">
              <w:rPr>
                <w:rFonts w:ascii="Times New Roman" w:eastAsia="Times New Roman" w:hAnsi="Times New Roman"/>
                <w:color w:val="000000"/>
                <w:sz w:val="24"/>
                <w:szCs w:val="24"/>
                <w:lang w:val="pl-PL"/>
              </w:rPr>
              <w:tab/>
              <w:t>o pojemności min. 4TB każdy,</w:t>
            </w:r>
          </w:p>
          <w:p w14:paraId="65523927"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w:t>
            </w:r>
            <w:r w:rsidRPr="004C536F">
              <w:rPr>
                <w:rFonts w:ascii="Times New Roman" w:eastAsia="Times New Roman" w:hAnsi="Times New Roman"/>
                <w:color w:val="000000"/>
                <w:sz w:val="24"/>
                <w:szCs w:val="24"/>
                <w:lang w:val="pl-PL"/>
              </w:rPr>
              <w:tab/>
              <w:t>pamięć podręczna: min. 256MB,</w:t>
            </w:r>
          </w:p>
          <w:p w14:paraId="1E6787D4"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w:t>
            </w:r>
            <w:r w:rsidRPr="004C536F">
              <w:rPr>
                <w:rFonts w:ascii="Times New Roman" w:eastAsia="Times New Roman" w:hAnsi="Times New Roman"/>
                <w:color w:val="000000"/>
                <w:sz w:val="24"/>
                <w:szCs w:val="24"/>
                <w:lang w:val="pl-PL"/>
              </w:rPr>
              <w:tab/>
              <w:t>prędkość obrotowa: min. 5600RPM,</w:t>
            </w:r>
          </w:p>
          <w:p w14:paraId="04D290C2"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w:t>
            </w:r>
            <w:r w:rsidRPr="004C536F">
              <w:rPr>
                <w:rFonts w:ascii="Times New Roman" w:eastAsia="Times New Roman" w:hAnsi="Times New Roman"/>
                <w:color w:val="000000"/>
                <w:sz w:val="24"/>
                <w:szCs w:val="24"/>
                <w:lang w:val="pl-PL"/>
              </w:rPr>
              <w:tab/>
              <w:t>MTBF: min. 1 000 000 h,</w:t>
            </w:r>
          </w:p>
        </w:tc>
        <w:tc>
          <w:tcPr>
            <w:tcW w:w="2851" w:type="dxa"/>
          </w:tcPr>
          <w:p w14:paraId="1D08138F" w14:textId="77777777" w:rsidR="009A3262" w:rsidRPr="004C536F" w:rsidRDefault="009A3262" w:rsidP="004643CE">
            <w:pPr>
              <w:jc w:val="both"/>
              <w:rPr>
                <w:rFonts w:ascii="Times New Roman" w:hAnsi="Times New Roman"/>
                <w:bCs/>
                <w:sz w:val="24"/>
                <w:szCs w:val="24"/>
                <w:lang w:val="pl-PL"/>
              </w:rPr>
            </w:pPr>
          </w:p>
        </w:tc>
      </w:tr>
      <w:tr w:rsidR="009A3262" w:rsidRPr="004C536F" w14:paraId="01071AE5" w14:textId="77777777" w:rsidTr="004643CE">
        <w:tc>
          <w:tcPr>
            <w:tcW w:w="1846" w:type="dxa"/>
          </w:tcPr>
          <w:p w14:paraId="75A1B0F3"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Porty</w:t>
            </w:r>
          </w:p>
        </w:tc>
        <w:tc>
          <w:tcPr>
            <w:tcW w:w="4365" w:type="dxa"/>
          </w:tcPr>
          <w:p w14:paraId="570E42E0"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Min. 4x USB 3.2</w:t>
            </w:r>
          </w:p>
        </w:tc>
        <w:tc>
          <w:tcPr>
            <w:tcW w:w="2851" w:type="dxa"/>
          </w:tcPr>
          <w:p w14:paraId="59287B18" w14:textId="77777777" w:rsidR="009A3262" w:rsidRPr="004C536F" w:rsidRDefault="009A3262" w:rsidP="004643CE">
            <w:pPr>
              <w:jc w:val="both"/>
              <w:rPr>
                <w:rFonts w:ascii="Times New Roman" w:hAnsi="Times New Roman"/>
                <w:bCs/>
                <w:sz w:val="24"/>
                <w:szCs w:val="24"/>
                <w:lang w:val="pl-PL"/>
              </w:rPr>
            </w:pPr>
          </w:p>
        </w:tc>
      </w:tr>
      <w:tr w:rsidR="009A3262" w:rsidRPr="004C536F" w14:paraId="6AD599C9" w14:textId="77777777" w:rsidTr="004643CE">
        <w:tc>
          <w:tcPr>
            <w:tcW w:w="1846" w:type="dxa"/>
          </w:tcPr>
          <w:p w14:paraId="089F6823"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 xml:space="preserve">Obsługa RAID </w:t>
            </w:r>
          </w:p>
        </w:tc>
        <w:tc>
          <w:tcPr>
            <w:tcW w:w="4365" w:type="dxa"/>
          </w:tcPr>
          <w:p w14:paraId="666AA8E2"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Pojedynczy dysk, JBOD, RAID 0, 1, 5, 6, 10, 50, 60. Możliwość skonfigurowania Global Spare Disk.</w:t>
            </w:r>
          </w:p>
        </w:tc>
        <w:tc>
          <w:tcPr>
            <w:tcW w:w="2851" w:type="dxa"/>
          </w:tcPr>
          <w:p w14:paraId="24DDC4DA" w14:textId="77777777" w:rsidR="009A3262" w:rsidRPr="004C536F" w:rsidRDefault="009A3262" w:rsidP="004643CE">
            <w:pPr>
              <w:jc w:val="both"/>
              <w:rPr>
                <w:rFonts w:ascii="Times New Roman" w:hAnsi="Times New Roman"/>
                <w:sz w:val="24"/>
                <w:szCs w:val="24"/>
                <w:lang w:val="pl-PL"/>
              </w:rPr>
            </w:pPr>
          </w:p>
        </w:tc>
      </w:tr>
      <w:tr w:rsidR="009A3262" w:rsidRPr="004C536F" w14:paraId="5AF232A1" w14:textId="77777777" w:rsidTr="004643CE">
        <w:tc>
          <w:tcPr>
            <w:tcW w:w="1846" w:type="dxa"/>
          </w:tcPr>
          <w:p w14:paraId="1F79B5DF"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 xml:space="preserve">Zasilanie </w:t>
            </w:r>
          </w:p>
          <w:p w14:paraId="1B42FD9C" w14:textId="77777777" w:rsidR="009A3262" w:rsidRPr="004C536F" w:rsidRDefault="009A3262" w:rsidP="004643CE">
            <w:pPr>
              <w:jc w:val="center"/>
              <w:rPr>
                <w:rFonts w:ascii="Times New Roman" w:hAnsi="Times New Roman"/>
                <w:b/>
                <w:sz w:val="24"/>
                <w:szCs w:val="24"/>
                <w:lang w:val="pl-PL"/>
              </w:rPr>
            </w:pPr>
          </w:p>
        </w:tc>
        <w:tc>
          <w:tcPr>
            <w:tcW w:w="4365" w:type="dxa"/>
          </w:tcPr>
          <w:p w14:paraId="74081C17"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max. 250W</w:t>
            </w:r>
          </w:p>
        </w:tc>
        <w:tc>
          <w:tcPr>
            <w:tcW w:w="2851" w:type="dxa"/>
          </w:tcPr>
          <w:p w14:paraId="762A9710" w14:textId="77777777" w:rsidR="009A3262" w:rsidRPr="004C536F" w:rsidRDefault="009A3262" w:rsidP="004643CE">
            <w:pPr>
              <w:jc w:val="both"/>
              <w:rPr>
                <w:rFonts w:ascii="Times New Roman" w:hAnsi="Times New Roman"/>
                <w:bCs/>
                <w:sz w:val="24"/>
                <w:szCs w:val="24"/>
                <w:lang w:val="pl-PL"/>
              </w:rPr>
            </w:pPr>
          </w:p>
        </w:tc>
      </w:tr>
      <w:tr w:rsidR="009A3262" w:rsidRPr="004C536F" w14:paraId="656EC864" w14:textId="77777777" w:rsidTr="004643CE">
        <w:tc>
          <w:tcPr>
            <w:tcW w:w="1846" w:type="dxa"/>
          </w:tcPr>
          <w:p w14:paraId="188D2108"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Gwarancja</w:t>
            </w:r>
          </w:p>
        </w:tc>
        <w:tc>
          <w:tcPr>
            <w:tcW w:w="4365" w:type="dxa"/>
          </w:tcPr>
          <w:p w14:paraId="793901E0" w14:textId="77777777" w:rsidR="009A3262" w:rsidRPr="004C536F" w:rsidRDefault="009A3262" w:rsidP="004643CE">
            <w:pPr>
              <w:rPr>
                <w:rFonts w:ascii="Times New Roman" w:eastAsia="Times New Roman" w:hAnsi="Times New Roman"/>
                <w:color w:val="000000"/>
                <w:sz w:val="24"/>
                <w:szCs w:val="24"/>
                <w:lang w:val="pl-PL"/>
              </w:rPr>
            </w:pPr>
            <w:r w:rsidRPr="004C536F">
              <w:rPr>
                <w:rFonts w:ascii="Times New Roman" w:eastAsia="Times New Roman" w:hAnsi="Times New Roman"/>
                <w:color w:val="000000"/>
                <w:sz w:val="24"/>
                <w:szCs w:val="24"/>
                <w:lang w:val="pl-PL"/>
              </w:rPr>
              <w:t>Gwarancja producenta min. 36 miesięcy</w:t>
            </w:r>
          </w:p>
        </w:tc>
        <w:tc>
          <w:tcPr>
            <w:tcW w:w="2851" w:type="dxa"/>
          </w:tcPr>
          <w:p w14:paraId="1B09E3A4" w14:textId="77777777" w:rsidR="009A3262" w:rsidRPr="004C536F" w:rsidRDefault="009A3262" w:rsidP="004643CE">
            <w:pPr>
              <w:jc w:val="both"/>
              <w:rPr>
                <w:rFonts w:ascii="Times New Roman" w:hAnsi="Times New Roman"/>
                <w:sz w:val="24"/>
                <w:szCs w:val="24"/>
                <w:lang w:val="pl-PL"/>
              </w:rPr>
            </w:pPr>
          </w:p>
        </w:tc>
      </w:tr>
    </w:tbl>
    <w:p w14:paraId="660A9EE9" w14:textId="77777777" w:rsidR="009A3262" w:rsidRPr="004C536F" w:rsidRDefault="009A3262" w:rsidP="009A3262">
      <w:pPr>
        <w:rPr>
          <w:rFonts w:ascii="Times New Roman" w:hAnsi="Times New Roman"/>
          <w:sz w:val="24"/>
          <w:szCs w:val="24"/>
        </w:rPr>
      </w:pPr>
    </w:p>
    <w:p w14:paraId="407F30C7" w14:textId="77777777" w:rsidR="009A3262" w:rsidRPr="004C536F" w:rsidRDefault="009A3262" w:rsidP="009A3262">
      <w:pPr>
        <w:rPr>
          <w:rFonts w:ascii="Times New Roman" w:hAnsi="Times New Roman"/>
          <w:sz w:val="24"/>
          <w:szCs w:val="24"/>
        </w:rPr>
      </w:pPr>
    </w:p>
    <w:p w14:paraId="6A7F1DDA" w14:textId="77777777" w:rsidR="009A3262" w:rsidRPr="004C536F" w:rsidRDefault="009A3262" w:rsidP="009A3262">
      <w:pPr>
        <w:rPr>
          <w:rFonts w:ascii="Times New Roman" w:hAnsi="Times New Roman"/>
          <w:sz w:val="24"/>
          <w:szCs w:val="24"/>
        </w:rPr>
      </w:pPr>
    </w:p>
    <w:p w14:paraId="29A9330D" w14:textId="77777777" w:rsidR="009A3262" w:rsidRPr="004C536F" w:rsidRDefault="009A3262" w:rsidP="009A3262">
      <w:pPr>
        <w:rPr>
          <w:rFonts w:ascii="Times New Roman" w:hAnsi="Times New Roman"/>
          <w:sz w:val="24"/>
          <w:szCs w:val="24"/>
        </w:rPr>
      </w:pPr>
    </w:p>
    <w:p w14:paraId="5B18410E" w14:textId="77777777" w:rsidR="009A3262" w:rsidRPr="004C536F" w:rsidRDefault="009A3262" w:rsidP="009A3262">
      <w:pPr>
        <w:spacing w:after="0" w:line="240" w:lineRule="auto"/>
        <w:rPr>
          <w:rFonts w:ascii="Times New Roman" w:hAnsi="Times New Roman"/>
          <w:sz w:val="24"/>
          <w:szCs w:val="24"/>
        </w:rPr>
      </w:pPr>
      <w:r w:rsidRPr="004C536F">
        <w:rPr>
          <w:rFonts w:ascii="Times New Roman" w:hAnsi="Times New Roman"/>
          <w:sz w:val="24"/>
          <w:szCs w:val="24"/>
        </w:rPr>
        <w:br w:type="page"/>
      </w:r>
    </w:p>
    <w:p w14:paraId="4C848CED" w14:textId="5657459E" w:rsidR="009A3262" w:rsidRPr="004C536F" w:rsidRDefault="009A3262" w:rsidP="004C536F">
      <w:pPr>
        <w:pStyle w:val="Nagwek1"/>
      </w:pPr>
      <w:r w:rsidRPr="004C536F">
        <w:lastRenderedPageBreak/>
        <w:t>Serwer</w:t>
      </w:r>
    </w:p>
    <w:p w14:paraId="1A2B27AF" w14:textId="77777777" w:rsidR="009A3262" w:rsidRPr="004C536F" w:rsidRDefault="009A3262" w:rsidP="004C536F">
      <w:pPr>
        <w:ind w:firstLine="708"/>
        <w:rPr>
          <w:rFonts w:ascii="Times New Roman" w:hAnsi="Times New Roman"/>
          <w:b/>
          <w:bCs/>
          <w:sz w:val="24"/>
          <w:szCs w:val="24"/>
        </w:rPr>
      </w:pPr>
      <w:r w:rsidRPr="004C536F">
        <w:rPr>
          <w:rFonts w:ascii="Times New Roman" w:hAnsi="Times New Roman"/>
          <w:b/>
          <w:bCs/>
          <w:sz w:val="24"/>
          <w:szCs w:val="24"/>
        </w:rPr>
        <w:t>Producent: …………………………………….</w:t>
      </w:r>
    </w:p>
    <w:p w14:paraId="6D16AE57" w14:textId="1BD07ED6" w:rsidR="009A3262" w:rsidRPr="004C536F" w:rsidRDefault="009A3262" w:rsidP="004C536F">
      <w:pPr>
        <w:ind w:firstLine="708"/>
        <w:rPr>
          <w:rFonts w:ascii="Times New Roman" w:hAnsi="Times New Roman"/>
          <w:b/>
          <w:bCs/>
          <w:sz w:val="24"/>
          <w:szCs w:val="24"/>
        </w:rPr>
      </w:pPr>
      <w:r w:rsidRPr="004C536F">
        <w:rPr>
          <w:rFonts w:ascii="Times New Roman" w:hAnsi="Times New Roman"/>
          <w:b/>
          <w:bCs/>
          <w:sz w:val="24"/>
          <w:szCs w:val="24"/>
        </w:rPr>
        <w:t>Model: …………………………………….</w:t>
      </w:r>
    </w:p>
    <w:p w14:paraId="1D9FAB1F" w14:textId="50CC813B" w:rsidR="009A3262" w:rsidRPr="004C536F" w:rsidRDefault="009A3262" w:rsidP="004C536F">
      <w:pPr>
        <w:ind w:firstLine="708"/>
        <w:rPr>
          <w:rFonts w:ascii="Times New Roman" w:hAnsi="Times New Roman"/>
          <w:b/>
          <w:bCs/>
          <w:sz w:val="24"/>
          <w:szCs w:val="24"/>
        </w:rPr>
      </w:pPr>
      <w:r w:rsidRPr="004C536F">
        <w:rPr>
          <w:rFonts w:ascii="Times New Roman" w:hAnsi="Times New Roman"/>
          <w:b/>
          <w:bCs/>
          <w:sz w:val="24"/>
          <w:szCs w:val="24"/>
        </w:rPr>
        <w:t>Ilość: 1 szt.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4252"/>
        <w:gridCol w:w="4253"/>
      </w:tblGrid>
      <w:tr w:rsidR="009A3262" w:rsidRPr="004C536F" w14:paraId="3A4719EC" w14:textId="77777777" w:rsidTr="004643CE">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4836E" w14:textId="77777777" w:rsidR="009A3262" w:rsidRPr="004C536F" w:rsidRDefault="009A3262" w:rsidP="004643CE">
            <w:pPr>
              <w:jc w:val="center"/>
              <w:rPr>
                <w:rFonts w:ascii="Times New Roman" w:hAnsi="Times New Roman"/>
                <w:b/>
                <w:bCs/>
                <w:color w:val="000000" w:themeColor="text1"/>
                <w:sz w:val="24"/>
                <w:szCs w:val="24"/>
              </w:rPr>
            </w:pPr>
            <w:r w:rsidRPr="004C536F">
              <w:rPr>
                <w:rFonts w:ascii="Times New Roman" w:hAnsi="Times New Roman"/>
                <w:b/>
                <w:bCs/>
                <w:color w:val="000000" w:themeColor="text1"/>
                <w:sz w:val="24"/>
                <w:szCs w:val="24"/>
              </w:rPr>
              <w:t>Parametr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2CB28" w14:textId="77777777" w:rsidR="009A3262" w:rsidRPr="004C536F" w:rsidRDefault="009A3262" w:rsidP="004643CE">
            <w:pPr>
              <w:jc w:val="center"/>
              <w:rPr>
                <w:rFonts w:ascii="Times New Roman" w:hAnsi="Times New Roman"/>
                <w:b/>
                <w:bCs/>
                <w:color w:val="000000" w:themeColor="text1"/>
                <w:sz w:val="24"/>
                <w:szCs w:val="24"/>
              </w:rPr>
            </w:pPr>
            <w:r w:rsidRPr="004C536F">
              <w:rPr>
                <w:rFonts w:ascii="Times New Roman" w:hAnsi="Times New Roman"/>
                <w:b/>
                <w:bCs/>
                <w:color w:val="000000" w:themeColor="text1"/>
                <w:sz w:val="24"/>
                <w:szCs w:val="24"/>
              </w:rPr>
              <w:t>Charakterystyka (wymagania minimalne)</w:t>
            </w:r>
          </w:p>
        </w:tc>
        <w:tc>
          <w:tcPr>
            <w:tcW w:w="4253" w:type="dxa"/>
            <w:tcBorders>
              <w:top w:val="single" w:sz="4" w:space="0" w:color="auto"/>
              <w:left w:val="single" w:sz="4" w:space="0" w:color="auto"/>
              <w:bottom w:val="single" w:sz="4" w:space="0" w:color="auto"/>
              <w:right w:val="single" w:sz="4" w:space="0" w:color="auto"/>
            </w:tcBorders>
          </w:tcPr>
          <w:p w14:paraId="4098A036" w14:textId="77777777" w:rsidR="009A3262" w:rsidRPr="004C536F" w:rsidRDefault="009A3262" w:rsidP="004643CE">
            <w:pPr>
              <w:jc w:val="center"/>
              <w:rPr>
                <w:rFonts w:ascii="Times New Roman" w:hAnsi="Times New Roman"/>
                <w:b/>
                <w:bCs/>
                <w:color w:val="000000" w:themeColor="text1"/>
                <w:sz w:val="24"/>
                <w:szCs w:val="24"/>
              </w:rPr>
            </w:pPr>
            <w:r w:rsidRPr="004C536F">
              <w:rPr>
                <w:rFonts w:ascii="Times New Roman" w:hAnsi="Times New Roman"/>
                <w:b/>
                <w:bCs/>
                <w:color w:val="000000" w:themeColor="text1"/>
                <w:sz w:val="24"/>
                <w:szCs w:val="24"/>
              </w:rPr>
              <w:t>Oferowane parametry techniczne</w:t>
            </w:r>
          </w:p>
        </w:tc>
      </w:tr>
      <w:tr w:rsidR="009A3262" w:rsidRPr="004C536F" w14:paraId="09A292C1" w14:textId="77777777" w:rsidTr="004643CE">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4BA5890"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Obudowa</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BE46063" w14:textId="77777777" w:rsidR="009A3262" w:rsidRPr="004C536F" w:rsidRDefault="009A3262" w:rsidP="004643CE">
            <w:pPr>
              <w:rPr>
                <w:rFonts w:ascii="Times New Roman" w:hAnsi="Times New Roman"/>
                <w:color w:val="000000"/>
                <w:sz w:val="24"/>
                <w:szCs w:val="24"/>
              </w:rPr>
            </w:pPr>
            <w:r w:rsidRPr="004C536F">
              <w:rPr>
                <w:rFonts w:ascii="Times New Roman" w:hAnsi="Times New Roman"/>
                <w:color w:val="000000"/>
                <w:sz w:val="24"/>
                <w:szCs w:val="24"/>
              </w:rPr>
              <w:t xml:space="preserve">Obudowa Rack o wysokości max 2U z możliwością instalacji do 8 dysków 3.5" Hot-Plug wraz z kompletem wysuwanych szyn umożliwiających montaż w szafie rack i wysuwanie serwera do celów serwisowych oraz organizatorem do kabli. </w:t>
            </w:r>
          </w:p>
          <w:p w14:paraId="535261CC" w14:textId="77777777" w:rsidR="009A3262" w:rsidRPr="004C536F" w:rsidRDefault="009A3262" w:rsidP="004643CE">
            <w:pPr>
              <w:rPr>
                <w:rFonts w:ascii="Times New Roman" w:hAnsi="Times New Roman"/>
                <w:color w:val="000000" w:themeColor="text1"/>
                <w:sz w:val="24"/>
                <w:szCs w:val="24"/>
              </w:rPr>
            </w:pPr>
            <w:r w:rsidRPr="004C536F">
              <w:rPr>
                <w:rFonts w:ascii="Times New Roman" w:hAnsi="Times New Roman"/>
                <w:color w:val="000000"/>
                <w:sz w:val="24"/>
                <w:szCs w:val="24"/>
              </w:rPr>
              <w:t xml:space="preserve">Obudowa z możliwością wyposażenia w </w:t>
            </w:r>
            <w:r w:rsidRPr="004C536F">
              <w:rPr>
                <w:rFonts w:ascii="Times New Roman" w:hAnsi="Times New Roman"/>
                <w:color w:val="000000" w:themeColor="text1"/>
                <w:sz w:val="24"/>
                <w:szCs w:val="24"/>
              </w:rPr>
              <w:t>kartę umożliwiającą dostęp bezpośredni poprzez urządzenia mobilne - serwer musi posiadać możliwość konfiguracji oraz monitoringu najważniejszych komponentów serwera przy użyciu dedykowanej aplikacji mobilnej min. (Android/ Apple iOS) przy użyciu jednego z protokołów BLE/ WIFI.</w:t>
            </w:r>
          </w:p>
        </w:tc>
        <w:tc>
          <w:tcPr>
            <w:tcW w:w="4253" w:type="dxa"/>
            <w:tcBorders>
              <w:top w:val="single" w:sz="4" w:space="0" w:color="auto"/>
              <w:left w:val="single" w:sz="4" w:space="0" w:color="auto"/>
              <w:bottom w:val="single" w:sz="4" w:space="0" w:color="auto"/>
              <w:right w:val="single" w:sz="4" w:space="0" w:color="auto"/>
            </w:tcBorders>
          </w:tcPr>
          <w:p w14:paraId="1A7EB2EB" w14:textId="77777777" w:rsidR="009A3262" w:rsidRPr="004C536F" w:rsidRDefault="009A3262" w:rsidP="004643CE">
            <w:pPr>
              <w:rPr>
                <w:rFonts w:ascii="Times New Roman" w:hAnsi="Times New Roman"/>
                <w:color w:val="000000"/>
                <w:sz w:val="24"/>
                <w:szCs w:val="24"/>
              </w:rPr>
            </w:pPr>
          </w:p>
        </w:tc>
      </w:tr>
      <w:tr w:rsidR="009A3262" w:rsidRPr="004C536F" w14:paraId="0DFB9488" w14:textId="77777777" w:rsidTr="004643CE">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3CE49E20"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Płyta główna</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9930B51" w14:textId="77777777" w:rsidR="009A3262" w:rsidRPr="004C536F" w:rsidRDefault="009A3262" w:rsidP="004643CE">
            <w:pPr>
              <w:rPr>
                <w:rFonts w:ascii="Times New Roman" w:hAnsi="Times New Roman"/>
                <w:sz w:val="24"/>
                <w:szCs w:val="24"/>
              </w:rPr>
            </w:pPr>
            <w:r w:rsidRPr="004C536F">
              <w:rPr>
                <w:rFonts w:ascii="Times New Roman" w:hAnsi="Times New Roman"/>
                <w:color w:val="000000"/>
                <w:sz w:val="24"/>
                <w:szCs w:val="24"/>
              </w:rPr>
              <w:t>Płyta główna z możliwością zainstalowania minimum dwóch procesorów. Płyta główna musi być zaprojektowana przez producenta serwera i oznaczona jego znakiem firmowym.</w:t>
            </w:r>
          </w:p>
        </w:tc>
        <w:tc>
          <w:tcPr>
            <w:tcW w:w="4253" w:type="dxa"/>
            <w:tcBorders>
              <w:top w:val="single" w:sz="4" w:space="0" w:color="auto"/>
              <w:left w:val="single" w:sz="4" w:space="0" w:color="auto"/>
              <w:bottom w:val="single" w:sz="4" w:space="0" w:color="auto"/>
              <w:right w:val="single" w:sz="4" w:space="0" w:color="auto"/>
            </w:tcBorders>
          </w:tcPr>
          <w:p w14:paraId="0925E62A" w14:textId="77777777" w:rsidR="009A3262" w:rsidRPr="004C536F" w:rsidRDefault="009A3262" w:rsidP="004643CE">
            <w:pPr>
              <w:rPr>
                <w:rFonts w:ascii="Times New Roman" w:hAnsi="Times New Roman"/>
                <w:color w:val="000000"/>
                <w:sz w:val="24"/>
                <w:szCs w:val="24"/>
              </w:rPr>
            </w:pPr>
          </w:p>
        </w:tc>
      </w:tr>
      <w:tr w:rsidR="009A3262" w:rsidRPr="004C536F" w14:paraId="07295690" w14:textId="77777777" w:rsidTr="004643CE">
        <w:trPr>
          <w:trHeight w:val="26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77DCC86"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Chipset</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01BDD1E"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Dedykowany przez producenta procesora do pracy w serwerach dwuprocesorowych</w:t>
            </w:r>
          </w:p>
        </w:tc>
        <w:tc>
          <w:tcPr>
            <w:tcW w:w="4253" w:type="dxa"/>
            <w:tcBorders>
              <w:top w:val="single" w:sz="4" w:space="0" w:color="auto"/>
              <w:left w:val="single" w:sz="4" w:space="0" w:color="auto"/>
              <w:bottom w:val="single" w:sz="4" w:space="0" w:color="auto"/>
              <w:right w:val="single" w:sz="4" w:space="0" w:color="auto"/>
            </w:tcBorders>
          </w:tcPr>
          <w:p w14:paraId="47FE705C" w14:textId="77777777" w:rsidR="009A3262" w:rsidRPr="004C536F" w:rsidRDefault="009A3262" w:rsidP="004643CE">
            <w:pPr>
              <w:rPr>
                <w:rFonts w:ascii="Times New Roman" w:hAnsi="Times New Roman"/>
                <w:bCs/>
                <w:sz w:val="24"/>
                <w:szCs w:val="24"/>
              </w:rPr>
            </w:pPr>
          </w:p>
        </w:tc>
      </w:tr>
      <w:tr w:rsidR="009A3262" w:rsidRPr="004C536F" w14:paraId="08526891" w14:textId="77777777" w:rsidTr="004643CE">
        <w:trPr>
          <w:trHeight w:val="71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7EA8BB5"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Procesor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BFE7DD6" w14:textId="77777777" w:rsidR="009A3262" w:rsidRPr="004C536F" w:rsidRDefault="009A3262" w:rsidP="004643CE">
            <w:pPr>
              <w:rPr>
                <w:rFonts w:ascii="Times New Roman" w:hAnsi="Times New Roman"/>
                <w:sz w:val="24"/>
                <w:szCs w:val="24"/>
              </w:rPr>
            </w:pPr>
            <w:r w:rsidRPr="004C536F">
              <w:rPr>
                <w:rFonts w:ascii="Times New Roman" w:hAnsi="Times New Roman"/>
                <w:color w:val="000000" w:themeColor="text1"/>
                <w:sz w:val="24"/>
                <w:szCs w:val="24"/>
              </w:rPr>
              <w:t xml:space="preserve">Zainstalowane dwa procesory 8-rdzeniowy, min. 2.8 GHz (Turbo Speed min. 3.6 GHz), klasy x86 dedykowany do pracy z zaoferowanym serwerem umożliwiający osiągnięcie wyniku min. 19000 w teście Average CPU Mark dostępnym na stronie </w:t>
            </w:r>
            <w:hyperlink r:id="rId7" w:history="1">
              <w:r w:rsidRPr="004C536F">
                <w:rPr>
                  <w:rStyle w:val="Hipercze"/>
                  <w:rFonts w:ascii="Times New Roman" w:hAnsi="Times New Roman"/>
                  <w:color w:val="000000" w:themeColor="text1"/>
                  <w:sz w:val="24"/>
                  <w:szCs w:val="24"/>
                </w:rPr>
                <w:t>https://www.cpubenchmark.net/</w:t>
              </w:r>
            </w:hyperlink>
            <w:r w:rsidRPr="004C536F">
              <w:rPr>
                <w:rFonts w:ascii="Times New Roman" w:hAnsi="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4D2E67D6" w14:textId="77777777" w:rsidR="009A3262" w:rsidRPr="004C536F" w:rsidRDefault="009A3262" w:rsidP="004643CE">
            <w:pPr>
              <w:rPr>
                <w:rFonts w:ascii="Times New Roman" w:hAnsi="Times New Roman"/>
                <w:color w:val="000000" w:themeColor="text1"/>
                <w:sz w:val="24"/>
                <w:szCs w:val="24"/>
              </w:rPr>
            </w:pPr>
          </w:p>
        </w:tc>
      </w:tr>
      <w:tr w:rsidR="009A3262" w:rsidRPr="004C536F" w14:paraId="584CD9E6" w14:textId="77777777" w:rsidTr="004643CE">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C8244C3"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RAM</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C94CEA0"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 xml:space="preserve">128GB DDR4 RDIMM 3200MT/s, na płycie głównej powinno znajdować się minimum 16 slotów przeznaczonych do </w:t>
            </w:r>
            <w:r w:rsidRPr="004C536F">
              <w:rPr>
                <w:rFonts w:ascii="Times New Roman" w:hAnsi="Times New Roman"/>
                <w:sz w:val="24"/>
                <w:szCs w:val="24"/>
              </w:rPr>
              <w:lastRenderedPageBreak/>
              <w:t>instalacji pamięci. Płyta główna powinna obsługiwać do 1TB pamięci RAM.</w:t>
            </w:r>
          </w:p>
        </w:tc>
        <w:tc>
          <w:tcPr>
            <w:tcW w:w="4253" w:type="dxa"/>
            <w:tcBorders>
              <w:top w:val="single" w:sz="4" w:space="0" w:color="auto"/>
              <w:left w:val="single" w:sz="4" w:space="0" w:color="auto"/>
              <w:bottom w:val="single" w:sz="4" w:space="0" w:color="auto"/>
              <w:right w:val="single" w:sz="4" w:space="0" w:color="auto"/>
            </w:tcBorders>
          </w:tcPr>
          <w:p w14:paraId="43C7852D" w14:textId="77777777" w:rsidR="009A3262" w:rsidRPr="004C536F" w:rsidRDefault="009A3262" w:rsidP="004643CE">
            <w:pPr>
              <w:rPr>
                <w:rFonts w:ascii="Times New Roman" w:hAnsi="Times New Roman"/>
                <w:sz w:val="24"/>
                <w:szCs w:val="24"/>
              </w:rPr>
            </w:pPr>
          </w:p>
        </w:tc>
      </w:tr>
      <w:tr w:rsidR="009A3262" w:rsidRPr="004C536F" w14:paraId="1EC55F9D" w14:textId="77777777" w:rsidTr="004643CE">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1750427F"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Zabezpieczenia pamięci RAM</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D13B1DD"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Memory Rank Sparing, Memory Mirror, Failed DIMM isolation, Memory Address Parity Protection, Memory Thermal Throttling</w:t>
            </w:r>
          </w:p>
        </w:tc>
        <w:tc>
          <w:tcPr>
            <w:tcW w:w="4253" w:type="dxa"/>
            <w:tcBorders>
              <w:top w:val="single" w:sz="4" w:space="0" w:color="auto"/>
              <w:left w:val="single" w:sz="4" w:space="0" w:color="auto"/>
              <w:bottom w:val="single" w:sz="4" w:space="0" w:color="auto"/>
              <w:right w:val="single" w:sz="4" w:space="0" w:color="auto"/>
            </w:tcBorders>
          </w:tcPr>
          <w:p w14:paraId="779B602C" w14:textId="77777777" w:rsidR="009A3262" w:rsidRPr="004C536F" w:rsidRDefault="009A3262" w:rsidP="004643CE">
            <w:pPr>
              <w:rPr>
                <w:rFonts w:ascii="Times New Roman" w:hAnsi="Times New Roman"/>
                <w:sz w:val="24"/>
                <w:szCs w:val="24"/>
              </w:rPr>
            </w:pPr>
          </w:p>
        </w:tc>
      </w:tr>
      <w:tr w:rsidR="009A3262" w:rsidRPr="004C536F" w14:paraId="561F1D0E" w14:textId="77777777" w:rsidTr="004643CE">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14F1C59B"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Gniazda PCI</w:t>
            </w:r>
          </w:p>
        </w:tc>
        <w:tc>
          <w:tcPr>
            <w:tcW w:w="4252" w:type="dxa"/>
            <w:tcBorders>
              <w:top w:val="single" w:sz="4" w:space="0" w:color="auto"/>
              <w:left w:val="single" w:sz="4" w:space="0" w:color="auto"/>
              <w:bottom w:val="single" w:sz="4" w:space="0" w:color="auto"/>
              <w:right w:val="single" w:sz="4" w:space="0" w:color="auto"/>
            </w:tcBorders>
            <w:hideMark/>
          </w:tcPr>
          <w:p w14:paraId="1A368E4C" w14:textId="77777777" w:rsidR="009A3262" w:rsidRPr="004C536F" w:rsidRDefault="009A3262" w:rsidP="004643CE">
            <w:pPr>
              <w:rPr>
                <w:rFonts w:ascii="Times New Roman" w:eastAsia="Times New Roman" w:hAnsi="Times New Roman"/>
                <w:color w:val="000000"/>
                <w:sz w:val="24"/>
                <w:szCs w:val="24"/>
              </w:rPr>
            </w:pPr>
            <w:r w:rsidRPr="004C536F">
              <w:rPr>
                <w:rFonts w:ascii="Times New Roman" w:eastAsia="Times New Roman" w:hAnsi="Times New Roman"/>
                <w:color w:val="000000"/>
                <w:sz w:val="24"/>
                <w:szCs w:val="24"/>
              </w:rPr>
              <w:t xml:space="preserve">- minimum cztery sloty PCIe z czego przynajmniej trzy generacji 4 </w:t>
            </w:r>
          </w:p>
        </w:tc>
        <w:tc>
          <w:tcPr>
            <w:tcW w:w="4253" w:type="dxa"/>
            <w:tcBorders>
              <w:top w:val="single" w:sz="4" w:space="0" w:color="auto"/>
              <w:left w:val="single" w:sz="4" w:space="0" w:color="auto"/>
              <w:bottom w:val="single" w:sz="4" w:space="0" w:color="auto"/>
              <w:right w:val="single" w:sz="4" w:space="0" w:color="auto"/>
            </w:tcBorders>
          </w:tcPr>
          <w:p w14:paraId="39FDBBEC" w14:textId="77777777" w:rsidR="009A3262" w:rsidRPr="004C536F" w:rsidRDefault="009A3262" w:rsidP="004643CE">
            <w:pPr>
              <w:rPr>
                <w:rFonts w:ascii="Times New Roman" w:eastAsia="Times New Roman" w:hAnsi="Times New Roman"/>
                <w:color w:val="000000"/>
                <w:sz w:val="24"/>
                <w:szCs w:val="24"/>
              </w:rPr>
            </w:pPr>
          </w:p>
        </w:tc>
      </w:tr>
      <w:tr w:rsidR="009A3262" w:rsidRPr="004C536F" w14:paraId="125D30DA" w14:textId="77777777" w:rsidTr="004643CE">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2AA9781"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Interfejsy sieciowe/FC/SAS</w:t>
            </w:r>
          </w:p>
        </w:tc>
        <w:tc>
          <w:tcPr>
            <w:tcW w:w="4252" w:type="dxa"/>
            <w:tcBorders>
              <w:top w:val="single" w:sz="4" w:space="0" w:color="auto"/>
              <w:left w:val="single" w:sz="4" w:space="0" w:color="auto"/>
              <w:bottom w:val="single" w:sz="4" w:space="0" w:color="auto"/>
              <w:right w:val="single" w:sz="4" w:space="0" w:color="auto"/>
            </w:tcBorders>
            <w:vAlign w:val="center"/>
          </w:tcPr>
          <w:p w14:paraId="6582D52D" w14:textId="77777777" w:rsidR="009A3262" w:rsidRPr="004C536F" w:rsidRDefault="009A3262" w:rsidP="004643CE">
            <w:pPr>
              <w:rPr>
                <w:rFonts w:ascii="Times New Roman" w:eastAsia="Times New Roman" w:hAnsi="Times New Roman"/>
                <w:color w:val="000000"/>
                <w:sz w:val="24"/>
                <w:szCs w:val="24"/>
              </w:rPr>
            </w:pPr>
            <w:r w:rsidRPr="004C536F">
              <w:rPr>
                <w:rFonts w:ascii="Times New Roman" w:hAnsi="Times New Roman"/>
                <w:sz w:val="24"/>
                <w:szCs w:val="24"/>
              </w:rPr>
              <w:t xml:space="preserve">Wbudowane min. </w:t>
            </w:r>
            <w:r w:rsidRPr="004C536F">
              <w:rPr>
                <w:rFonts w:ascii="Times New Roman" w:eastAsia="Times New Roman" w:hAnsi="Times New Roman"/>
                <w:color w:val="000000"/>
                <w:sz w:val="24"/>
                <w:szCs w:val="24"/>
              </w:rPr>
              <w:t>2 interfejsy sieciowe 1Gb Ethernet w standardzie BaseT oraz 2 interfejsy sieciowe 10Gb Ethernet w standardzie SFP+ (porty nie mogą być osiągnięte poprzez karty w slotach PCIe)</w:t>
            </w:r>
          </w:p>
        </w:tc>
        <w:tc>
          <w:tcPr>
            <w:tcW w:w="4253" w:type="dxa"/>
            <w:tcBorders>
              <w:top w:val="single" w:sz="4" w:space="0" w:color="auto"/>
              <w:left w:val="single" w:sz="4" w:space="0" w:color="auto"/>
              <w:bottom w:val="single" w:sz="4" w:space="0" w:color="auto"/>
              <w:right w:val="single" w:sz="4" w:space="0" w:color="auto"/>
            </w:tcBorders>
          </w:tcPr>
          <w:p w14:paraId="67390AB8" w14:textId="77777777" w:rsidR="009A3262" w:rsidRPr="004C536F" w:rsidRDefault="009A3262" w:rsidP="004643CE">
            <w:pPr>
              <w:rPr>
                <w:rFonts w:ascii="Times New Roman" w:hAnsi="Times New Roman"/>
                <w:sz w:val="24"/>
                <w:szCs w:val="24"/>
              </w:rPr>
            </w:pPr>
          </w:p>
        </w:tc>
      </w:tr>
      <w:tr w:rsidR="009A3262" w:rsidRPr="004C536F" w14:paraId="68284151" w14:textId="77777777" w:rsidTr="004643CE">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1C27E647"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Dyski twarde</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1B9E56B"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Możliwość instalacji dysków SAS, SATA, SSD</w:t>
            </w:r>
          </w:p>
          <w:p w14:paraId="13A3197C"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 xml:space="preserve">Zainstalowane: </w:t>
            </w:r>
          </w:p>
          <w:p w14:paraId="731554D4" w14:textId="77777777" w:rsidR="009A3262" w:rsidRPr="004C536F" w:rsidRDefault="009A3262">
            <w:pPr>
              <w:pStyle w:val="Akapitzlist"/>
              <w:numPr>
                <w:ilvl w:val="0"/>
                <w:numId w:val="2"/>
              </w:numPr>
              <w:rPr>
                <w:rFonts w:ascii="Times New Roman" w:hAnsi="Times New Roman"/>
                <w:sz w:val="24"/>
                <w:szCs w:val="24"/>
              </w:rPr>
            </w:pPr>
            <w:r w:rsidRPr="004C536F">
              <w:rPr>
                <w:rFonts w:ascii="Times New Roman" w:hAnsi="Times New Roman"/>
                <w:sz w:val="24"/>
                <w:szCs w:val="24"/>
              </w:rPr>
              <w:t>2 dyski SSD SATA o pojemności min. 960GB, 6Gb, Hot-Plug,</w:t>
            </w:r>
          </w:p>
          <w:p w14:paraId="14643E5B" w14:textId="77777777" w:rsidR="009A3262" w:rsidRPr="004C536F" w:rsidRDefault="009A3262">
            <w:pPr>
              <w:pStyle w:val="Akapitzlist"/>
              <w:numPr>
                <w:ilvl w:val="0"/>
                <w:numId w:val="2"/>
              </w:numPr>
              <w:rPr>
                <w:rFonts w:ascii="Times New Roman" w:hAnsi="Times New Roman"/>
                <w:sz w:val="24"/>
                <w:szCs w:val="24"/>
              </w:rPr>
            </w:pPr>
            <w:r w:rsidRPr="004C536F">
              <w:rPr>
                <w:rFonts w:ascii="Times New Roman" w:hAnsi="Times New Roman"/>
                <w:sz w:val="24"/>
                <w:szCs w:val="24"/>
              </w:rPr>
              <w:t>3 dyski NLSAS o pojemności min. 2TB, 12Gbps, Hot-Plug</w:t>
            </w:r>
          </w:p>
          <w:p w14:paraId="64B8EDEA" w14:textId="77777777" w:rsidR="009A3262" w:rsidRPr="004C536F" w:rsidRDefault="009A3262" w:rsidP="004643CE">
            <w:pPr>
              <w:rPr>
                <w:rFonts w:ascii="Times New Roman" w:hAnsi="Times New Roman"/>
                <w:sz w:val="24"/>
                <w:szCs w:val="24"/>
              </w:rPr>
            </w:pPr>
            <w:r w:rsidRPr="004C536F">
              <w:rPr>
                <w:rFonts w:ascii="Times New Roman" w:hAnsi="Times New Roman"/>
                <w:color w:val="000000"/>
                <w:sz w:val="24"/>
                <w:szCs w:val="24"/>
              </w:rPr>
              <w:t>Możliwość zainstalowania dwóch dysków M.2 SATA o pojemności min. 480GB Hot-Plug z możliwością konfiguracji RAID 1.</w:t>
            </w:r>
          </w:p>
          <w:p w14:paraId="258C2771" w14:textId="77777777" w:rsidR="009A3262" w:rsidRPr="004C536F" w:rsidRDefault="009A3262" w:rsidP="004643CE">
            <w:pPr>
              <w:rPr>
                <w:rFonts w:ascii="Times New Roman" w:eastAsia="Times New Roman" w:hAnsi="Times New Roman"/>
                <w:color w:val="000000"/>
                <w:sz w:val="24"/>
                <w:szCs w:val="24"/>
              </w:rPr>
            </w:pPr>
            <w:r w:rsidRPr="004C536F">
              <w:rPr>
                <w:rFonts w:ascii="Times New Roman" w:eastAsia="Times New Roman" w:hAnsi="Times New Roman"/>
                <w:color w:val="000000"/>
                <w:sz w:val="24"/>
                <w:szCs w:val="24"/>
              </w:rPr>
              <w:t>Możliwość zainstalowania dedykowanego modułu dla hypervisora wirtualizacyjnego, wyposażony w 2 nośniki typu flash o pojemności min. 64GB, z możliwością konfiguracji zabezpieczenia synchronizacji pomiędzy nośnikami z poziomu BIOS serwera, rozwiązanie nie może powodować zmniejszenia ilości wnęk na dyski twarde.</w:t>
            </w:r>
          </w:p>
        </w:tc>
        <w:tc>
          <w:tcPr>
            <w:tcW w:w="4253" w:type="dxa"/>
            <w:tcBorders>
              <w:top w:val="single" w:sz="4" w:space="0" w:color="auto"/>
              <w:left w:val="single" w:sz="4" w:space="0" w:color="auto"/>
              <w:bottom w:val="single" w:sz="4" w:space="0" w:color="auto"/>
              <w:right w:val="single" w:sz="4" w:space="0" w:color="auto"/>
            </w:tcBorders>
          </w:tcPr>
          <w:p w14:paraId="0CD1D014" w14:textId="77777777" w:rsidR="009A3262" w:rsidRPr="004C536F" w:rsidRDefault="009A3262" w:rsidP="004643CE">
            <w:pPr>
              <w:rPr>
                <w:rFonts w:ascii="Times New Roman" w:hAnsi="Times New Roman"/>
                <w:sz w:val="24"/>
                <w:szCs w:val="24"/>
              </w:rPr>
            </w:pPr>
          </w:p>
        </w:tc>
      </w:tr>
      <w:tr w:rsidR="009A3262" w:rsidRPr="004C536F" w14:paraId="64E3018B" w14:textId="77777777" w:rsidTr="004643CE">
        <w:trPr>
          <w:trHeight w:val="512"/>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6B5EA726"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Kontroler RAID</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93F5E22" w14:textId="77777777" w:rsidR="009A3262" w:rsidRPr="004C536F" w:rsidRDefault="009A3262" w:rsidP="004643CE">
            <w:pPr>
              <w:rPr>
                <w:rFonts w:ascii="Times New Roman" w:hAnsi="Times New Roman"/>
                <w:sz w:val="24"/>
                <w:szCs w:val="24"/>
              </w:rPr>
            </w:pPr>
            <w:r w:rsidRPr="004C536F">
              <w:rPr>
                <w:rFonts w:ascii="Times New Roman" w:hAnsi="Times New Roman"/>
                <w:color w:val="000000"/>
                <w:sz w:val="24"/>
                <w:szCs w:val="24"/>
              </w:rPr>
              <w:t xml:space="preserve">Sprzętowy kontroler dyskowy posiadający min. 4GB nieulotnej pamięci cache, </w:t>
            </w:r>
            <w:r w:rsidRPr="004C536F">
              <w:rPr>
                <w:rFonts w:ascii="Times New Roman" w:hAnsi="Times New Roman"/>
                <w:sz w:val="24"/>
                <w:szCs w:val="24"/>
              </w:rPr>
              <w:t xml:space="preserve">umożliwiający konfigurację </w:t>
            </w:r>
            <w:r w:rsidRPr="004C536F">
              <w:rPr>
                <w:rFonts w:ascii="Times New Roman" w:hAnsi="Times New Roman"/>
                <w:color w:val="000000"/>
                <w:sz w:val="24"/>
                <w:szCs w:val="24"/>
              </w:rPr>
              <w:t>poziomów RAID: 0, 1, 5, 6, 10, 50, 60. Wsparcie dla dysków SED.</w:t>
            </w:r>
          </w:p>
        </w:tc>
        <w:tc>
          <w:tcPr>
            <w:tcW w:w="4253" w:type="dxa"/>
            <w:tcBorders>
              <w:top w:val="single" w:sz="4" w:space="0" w:color="auto"/>
              <w:left w:val="single" w:sz="4" w:space="0" w:color="auto"/>
              <w:bottom w:val="single" w:sz="4" w:space="0" w:color="auto"/>
              <w:right w:val="single" w:sz="4" w:space="0" w:color="auto"/>
            </w:tcBorders>
          </w:tcPr>
          <w:p w14:paraId="7F0B059B" w14:textId="77777777" w:rsidR="009A3262" w:rsidRPr="004C536F" w:rsidRDefault="009A3262" w:rsidP="004643CE">
            <w:pPr>
              <w:rPr>
                <w:rFonts w:ascii="Times New Roman" w:hAnsi="Times New Roman"/>
                <w:color w:val="000000"/>
                <w:sz w:val="24"/>
                <w:szCs w:val="24"/>
              </w:rPr>
            </w:pPr>
          </w:p>
        </w:tc>
      </w:tr>
      <w:tr w:rsidR="009A3262" w:rsidRPr="004C536F" w14:paraId="347CCD3E" w14:textId="77777777" w:rsidTr="004643CE">
        <w:trPr>
          <w:trHeight w:val="512"/>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BF239C"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bCs/>
                <w:sz w:val="24"/>
                <w:szCs w:val="24"/>
              </w:rPr>
              <w:lastRenderedPageBreak/>
              <w:t>System operacyjny/System wirtualizacji</w:t>
            </w:r>
          </w:p>
        </w:tc>
        <w:tc>
          <w:tcPr>
            <w:tcW w:w="4252" w:type="dxa"/>
            <w:tcBorders>
              <w:top w:val="single" w:sz="4" w:space="0" w:color="auto"/>
              <w:left w:val="single" w:sz="4" w:space="0" w:color="auto"/>
              <w:bottom w:val="single" w:sz="4" w:space="0" w:color="auto"/>
              <w:right w:val="single" w:sz="4" w:space="0" w:color="auto"/>
            </w:tcBorders>
            <w:vAlign w:val="center"/>
          </w:tcPr>
          <w:p w14:paraId="06C60A04"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Zainstalowany Serwerowy System Operacyjny</w:t>
            </w:r>
          </w:p>
          <w:p w14:paraId="767AF61E"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Wymagania dla oprogramowania serwerowego systemu operacyjnego (OS):</w:t>
            </w:r>
          </w:p>
          <w:p w14:paraId="6640E5B7"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1. OS powinno mieć możliwość wykorzystania co najmniej 320 logicznych procesorów oraz co najmniej 4 TB pamięci RAM w środowisku fizycznym.</w:t>
            </w:r>
          </w:p>
          <w:p w14:paraId="62B99165"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2. OS powinno mieć możliwość wykorzystywania 32 procesorów wirtualnych.</w:t>
            </w:r>
          </w:p>
          <w:p w14:paraId="040BA976"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3. OS powinno mieć możliwość budowania klastrów składających się z 32 węzłów.- 192 -</w:t>
            </w:r>
          </w:p>
          <w:p w14:paraId="4E70B835"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4. OS powinno mieć możliwość automatycznej weryfikacji cyfrowych sygnatur sterowników w celu sprawdzenia, czy sterownik przeszedł testy jakości przeprowadzone przez producenta systemu operacyjnego.</w:t>
            </w:r>
          </w:p>
          <w:p w14:paraId="5557A6C3"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5. OS powinno mieć możliwość dynamicznego obniżania poboru energii przez rdzenie procesorów niewykorzystywane w bieżącej pracy. Mechanizm ten musi uwzględniać specyfikę procesorów wyposażonych w mechanizmy Hyper-Threading.</w:t>
            </w:r>
          </w:p>
          <w:p w14:paraId="1EA57B0E"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6. OS powinno mieć wbudowane wsparcie instalacji i pracy na wolumenach, które:</w:t>
            </w:r>
          </w:p>
          <w:p w14:paraId="4D6E975C"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a) pozwalają na zmianę rozmiaru w czasie pracy systemu,</w:t>
            </w:r>
          </w:p>
          <w:p w14:paraId="26B18502"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 xml:space="preserve">b) umożliwiają tworzenie w czasie pracy systemu migawek, dających użytkownikom końcowym </w:t>
            </w:r>
          </w:p>
          <w:p w14:paraId="03485660"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(lokalnym i sieciowym) prosty wgląd w poprzednie wersje plików i folderów,</w:t>
            </w:r>
          </w:p>
          <w:p w14:paraId="092660A5"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c) umożliwiają kompresję "w locie" dla wybranych plików i/lub folderów,</w:t>
            </w:r>
          </w:p>
          <w:p w14:paraId="20563D2A"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lastRenderedPageBreak/>
              <w:t>d) umożliwiają zdefiniowanie list kontroli dostępu (ACL).</w:t>
            </w:r>
          </w:p>
          <w:p w14:paraId="2775269A"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 xml:space="preserve">7. OS powinno mieć wbudowany mechanizm klasyfikowania i indeksowania plików (dokumentów) </w:t>
            </w:r>
          </w:p>
          <w:p w14:paraId="5456AEEF"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w oparciu o ich zawartość.</w:t>
            </w:r>
          </w:p>
          <w:p w14:paraId="1C81E5E0"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 xml:space="preserve">8. OS powinno mieć wbudowane szyfrowanie dysków przy pomocy mechanizmów posiadających </w:t>
            </w:r>
          </w:p>
          <w:p w14:paraId="3E5C727B"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 xml:space="preserve">certyfikat FIPS 140-2 lub równoważny wydany przez NIST lub inną agendę rządową zajmującą się </w:t>
            </w:r>
          </w:p>
          <w:p w14:paraId="7BA0A3AF"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bezpieczeństwem informacji.</w:t>
            </w:r>
          </w:p>
          <w:p w14:paraId="5CB469F5"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9. OS powinno mieć możliwość uruchamiania aplikacji internetowych wykorzystujących technologię ASP.NET</w:t>
            </w:r>
          </w:p>
          <w:p w14:paraId="1051BFBD"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10. OS powinno mieć możliwość dystrybucji ruchu sieciowego HTTP pomiędzy kilka serwerów.</w:t>
            </w:r>
          </w:p>
          <w:p w14:paraId="2B356012"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11. OS powinno mieć wbudowaną zaporę internetową (firewall) z obsługą definiowanych reguł dla ochrony połączeń internetowych i intranetowych.</w:t>
            </w:r>
          </w:p>
          <w:p w14:paraId="39B36509"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12. OS powinno mieć graficzny interfejs użytkownika.</w:t>
            </w:r>
          </w:p>
          <w:p w14:paraId="3237E396"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 xml:space="preserve">13. OS powinno być zlokalizowane w języku polskim dla co najmniej następujących elementów: menu, </w:t>
            </w:r>
          </w:p>
          <w:p w14:paraId="2522B8C0"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przeglądarka internetowa, pomoc, komunikaty systemowe.</w:t>
            </w:r>
          </w:p>
          <w:p w14:paraId="40166DA0"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 xml:space="preserve">14. OS powinno mieć wsparcie dla większości powszechnie używanych urządzeń peryferyjnych </w:t>
            </w:r>
          </w:p>
          <w:p w14:paraId="37785EBA"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(drukarek, urządzeń sieciowych, standardów USB, Plug&amp;Play).</w:t>
            </w:r>
          </w:p>
          <w:p w14:paraId="1FD6E9FA"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15. OS powinno mieć możliwość zdalnej konfiguracji i administracji.</w:t>
            </w:r>
          </w:p>
          <w:p w14:paraId="12DADE96"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lastRenderedPageBreak/>
              <w:t>Należy dostarczyć 50 licencji dostępowych na użytkownika do zaoferowanego Serwerowego Systemu Operacyjnego</w:t>
            </w:r>
          </w:p>
        </w:tc>
        <w:tc>
          <w:tcPr>
            <w:tcW w:w="4253" w:type="dxa"/>
            <w:tcBorders>
              <w:top w:val="single" w:sz="4" w:space="0" w:color="auto"/>
              <w:left w:val="single" w:sz="4" w:space="0" w:color="auto"/>
              <w:bottom w:val="single" w:sz="4" w:space="0" w:color="auto"/>
              <w:right w:val="single" w:sz="4" w:space="0" w:color="auto"/>
            </w:tcBorders>
          </w:tcPr>
          <w:p w14:paraId="7199CDE5" w14:textId="77777777" w:rsidR="009A3262" w:rsidRPr="004C536F" w:rsidRDefault="009A3262" w:rsidP="004643CE">
            <w:pPr>
              <w:rPr>
                <w:rFonts w:ascii="Times New Roman" w:hAnsi="Times New Roman"/>
                <w:sz w:val="24"/>
                <w:szCs w:val="24"/>
              </w:rPr>
            </w:pPr>
          </w:p>
        </w:tc>
      </w:tr>
      <w:tr w:rsidR="009A3262" w:rsidRPr="004C536F" w14:paraId="14FA4653" w14:textId="77777777" w:rsidTr="004643CE">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32DA9186"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lastRenderedPageBreak/>
              <w:t>Wbudowane porty</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60D9EE5" w14:textId="77777777" w:rsidR="009A3262" w:rsidRPr="004C536F" w:rsidRDefault="009A3262" w:rsidP="004643CE">
            <w:pPr>
              <w:rPr>
                <w:rFonts w:ascii="Times New Roman" w:hAnsi="Times New Roman"/>
                <w:color w:val="000000"/>
                <w:sz w:val="24"/>
                <w:szCs w:val="24"/>
              </w:rPr>
            </w:pPr>
            <w:r w:rsidRPr="004C536F">
              <w:rPr>
                <w:rFonts w:ascii="Times New Roman" w:hAnsi="Times New Roman"/>
                <w:color w:val="000000"/>
                <w:sz w:val="24"/>
                <w:szCs w:val="24"/>
              </w:rPr>
              <w:t>Przednie: min. 1x VGA, min. 1x USB 2.0, min. 1x micro-USB dedykowane dla karty zarządzającej,</w:t>
            </w:r>
          </w:p>
          <w:p w14:paraId="5395692B" w14:textId="77777777" w:rsidR="009A3262" w:rsidRPr="004C536F" w:rsidRDefault="009A3262" w:rsidP="004643CE">
            <w:pPr>
              <w:rPr>
                <w:rFonts w:ascii="Times New Roman" w:hAnsi="Times New Roman"/>
                <w:color w:val="000000"/>
                <w:sz w:val="24"/>
                <w:szCs w:val="24"/>
              </w:rPr>
            </w:pPr>
            <w:r w:rsidRPr="004C536F">
              <w:rPr>
                <w:rFonts w:ascii="Times New Roman" w:hAnsi="Times New Roman"/>
                <w:color w:val="000000"/>
                <w:sz w:val="24"/>
                <w:szCs w:val="24"/>
              </w:rPr>
              <w:t>Tylne: min. 1x VGA, min. 2x USB w tym 1x USB 3.0,</w:t>
            </w:r>
          </w:p>
        </w:tc>
        <w:tc>
          <w:tcPr>
            <w:tcW w:w="4253" w:type="dxa"/>
            <w:tcBorders>
              <w:top w:val="single" w:sz="4" w:space="0" w:color="auto"/>
              <w:left w:val="single" w:sz="4" w:space="0" w:color="auto"/>
              <w:bottom w:val="single" w:sz="4" w:space="0" w:color="auto"/>
              <w:right w:val="single" w:sz="4" w:space="0" w:color="auto"/>
            </w:tcBorders>
          </w:tcPr>
          <w:p w14:paraId="25F07662" w14:textId="77777777" w:rsidR="009A3262" w:rsidRPr="004C536F" w:rsidRDefault="009A3262" w:rsidP="004643CE">
            <w:pPr>
              <w:rPr>
                <w:rFonts w:ascii="Times New Roman" w:hAnsi="Times New Roman"/>
                <w:color w:val="000000"/>
                <w:sz w:val="24"/>
                <w:szCs w:val="24"/>
              </w:rPr>
            </w:pPr>
          </w:p>
        </w:tc>
      </w:tr>
      <w:tr w:rsidR="009A3262" w:rsidRPr="004C536F" w14:paraId="4D4D5FDB" w14:textId="77777777" w:rsidTr="004643CE">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068A4E2"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Napęd Optyczny</w:t>
            </w:r>
          </w:p>
        </w:tc>
        <w:tc>
          <w:tcPr>
            <w:tcW w:w="4252" w:type="dxa"/>
            <w:tcBorders>
              <w:top w:val="single" w:sz="4" w:space="0" w:color="auto"/>
              <w:left w:val="single" w:sz="4" w:space="0" w:color="auto"/>
              <w:bottom w:val="single" w:sz="4" w:space="0" w:color="auto"/>
              <w:right w:val="single" w:sz="4" w:space="0" w:color="auto"/>
            </w:tcBorders>
            <w:vAlign w:val="center"/>
          </w:tcPr>
          <w:p w14:paraId="298A5DED" w14:textId="77777777" w:rsidR="009A3262" w:rsidRPr="004C536F" w:rsidRDefault="009A3262" w:rsidP="004643CE">
            <w:pPr>
              <w:rPr>
                <w:rFonts w:ascii="Times New Roman" w:hAnsi="Times New Roman"/>
                <w:color w:val="000000"/>
                <w:sz w:val="24"/>
                <w:szCs w:val="24"/>
              </w:rPr>
            </w:pPr>
            <w:r w:rsidRPr="004C536F">
              <w:rPr>
                <w:rFonts w:ascii="Times New Roman" w:hAnsi="Times New Roman"/>
                <w:color w:val="000000"/>
                <w:sz w:val="24"/>
                <w:szCs w:val="24"/>
              </w:rPr>
              <w:t>Wbudowany napęd DVD +/- RW SATA</w:t>
            </w:r>
          </w:p>
        </w:tc>
        <w:tc>
          <w:tcPr>
            <w:tcW w:w="4253" w:type="dxa"/>
            <w:tcBorders>
              <w:top w:val="single" w:sz="4" w:space="0" w:color="auto"/>
              <w:left w:val="single" w:sz="4" w:space="0" w:color="auto"/>
              <w:bottom w:val="single" w:sz="4" w:space="0" w:color="auto"/>
              <w:right w:val="single" w:sz="4" w:space="0" w:color="auto"/>
            </w:tcBorders>
          </w:tcPr>
          <w:p w14:paraId="3C420F2F" w14:textId="77777777" w:rsidR="009A3262" w:rsidRPr="004C536F" w:rsidRDefault="009A3262" w:rsidP="004643CE">
            <w:pPr>
              <w:rPr>
                <w:rFonts w:ascii="Times New Roman" w:hAnsi="Times New Roman"/>
                <w:color w:val="000000"/>
                <w:sz w:val="24"/>
                <w:szCs w:val="24"/>
              </w:rPr>
            </w:pPr>
          </w:p>
        </w:tc>
      </w:tr>
      <w:tr w:rsidR="009A3262" w:rsidRPr="004C536F" w14:paraId="7BB167FF" w14:textId="77777777" w:rsidTr="004643CE">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C632FF9"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Video</w:t>
            </w:r>
          </w:p>
        </w:tc>
        <w:tc>
          <w:tcPr>
            <w:tcW w:w="4252" w:type="dxa"/>
            <w:tcBorders>
              <w:top w:val="single" w:sz="4" w:space="0" w:color="auto"/>
              <w:left w:val="single" w:sz="4" w:space="0" w:color="auto"/>
              <w:bottom w:val="single" w:sz="4" w:space="0" w:color="auto"/>
              <w:right w:val="single" w:sz="4" w:space="0" w:color="auto"/>
            </w:tcBorders>
            <w:hideMark/>
          </w:tcPr>
          <w:p w14:paraId="74342E02" w14:textId="77777777" w:rsidR="009A3262" w:rsidRPr="004C536F" w:rsidRDefault="009A3262" w:rsidP="004643CE">
            <w:pPr>
              <w:rPr>
                <w:rFonts w:ascii="Times New Roman" w:hAnsi="Times New Roman"/>
                <w:color w:val="000000"/>
                <w:sz w:val="24"/>
                <w:szCs w:val="24"/>
              </w:rPr>
            </w:pPr>
            <w:r w:rsidRPr="004C536F">
              <w:rPr>
                <w:rFonts w:ascii="Times New Roman" w:hAnsi="Times New Roman"/>
                <w:color w:val="000000"/>
                <w:sz w:val="24"/>
                <w:szCs w:val="24"/>
              </w:rPr>
              <w:t>Zintegrowana karta graficzna umożliwiająca wyświetlenie rozdzielczości min. 1920x1200</w:t>
            </w:r>
          </w:p>
        </w:tc>
        <w:tc>
          <w:tcPr>
            <w:tcW w:w="4253" w:type="dxa"/>
            <w:tcBorders>
              <w:top w:val="single" w:sz="4" w:space="0" w:color="auto"/>
              <w:left w:val="single" w:sz="4" w:space="0" w:color="auto"/>
              <w:bottom w:val="single" w:sz="4" w:space="0" w:color="auto"/>
              <w:right w:val="single" w:sz="4" w:space="0" w:color="auto"/>
            </w:tcBorders>
          </w:tcPr>
          <w:p w14:paraId="10D5F8AB" w14:textId="77777777" w:rsidR="009A3262" w:rsidRPr="004C536F" w:rsidRDefault="009A3262" w:rsidP="004643CE">
            <w:pPr>
              <w:rPr>
                <w:rFonts w:ascii="Times New Roman" w:hAnsi="Times New Roman"/>
                <w:color w:val="000000"/>
                <w:sz w:val="24"/>
                <w:szCs w:val="24"/>
              </w:rPr>
            </w:pPr>
          </w:p>
        </w:tc>
      </w:tr>
      <w:tr w:rsidR="009A3262" w:rsidRPr="004C536F" w14:paraId="347C27AE" w14:textId="77777777" w:rsidTr="004643CE">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FEFA476"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Zasilacze</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7852268"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Redundantne, Hot-Plug min. 800W każdy</w:t>
            </w:r>
          </w:p>
        </w:tc>
        <w:tc>
          <w:tcPr>
            <w:tcW w:w="4253" w:type="dxa"/>
            <w:tcBorders>
              <w:top w:val="single" w:sz="4" w:space="0" w:color="auto"/>
              <w:left w:val="single" w:sz="4" w:space="0" w:color="auto"/>
              <w:bottom w:val="single" w:sz="4" w:space="0" w:color="auto"/>
              <w:right w:val="single" w:sz="4" w:space="0" w:color="auto"/>
            </w:tcBorders>
          </w:tcPr>
          <w:p w14:paraId="1985939A" w14:textId="77777777" w:rsidR="009A3262" w:rsidRPr="004C536F" w:rsidRDefault="009A3262" w:rsidP="004643CE">
            <w:pPr>
              <w:rPr>
                <w:rFonts w:ascii="Times New Roman" w:hAnsi="Times New Roman"/>
                <w:sz w:val="24"/>
                <w:szCs w:val="24"/>
              </w:rPr>
            </w:pPr>
          </w:p>
        </w:tc>
      </w:tr>
      <w:tr w:rsidR="009A3262" w:rsidRPr="004C536F" w14:paraId="3F57F1A9" w14:textId="77777777" w:rsidTr="004643CE">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1A0B028C"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Diagnostyka</w:t>
            </w:r>
          </w:p>
        </w:tc>
        <w:tc>
          <w:tcPr>
            <w:tcW w:w="4252" w:type="dxa"/>
            <w:tcBorders>
              <w:top w:val="single" w:sz="4" w:space="0" w:color="auto"/>
              <w:left w:val="single" w:sz="4" w:space="0" w:color="auto"/>
              <w:bottom w:val="single" w:sz="4" w:space="0" w:color="auto"/>
              <w:right w:val="single" w:sz="4" w:space="0" w:color="auto"/>
            </w:tcBorders>
            <w:hideMark/>
          </w:tcPr>
          <w:p w14:paraId="336D8183" w14:textId="77777777" w:rsidR="009A3262" w:rsidRPr="004C536F" w:rsidRDefault="009A3262" w:rsidP="004643CE">
            <w:pPr>
              <w:spacing w:line="256" w:lineRule="auto"/>
              <w:rPr>
                <w:rFonts w:ascii="Times New Roman" w:hAnsi="Times New Roman"/>
                <w:sz w:val="24"/>
                <w:szCs w:val="24"/>
              </w:rPr>
            </w:pPr>
            <w:r w:rsidRPr="004C536F">
              <w:rPr>
                <w:rFonts w:ascii="Times New Roman" w:hAnsi="Times New Roman"/>
                <w:bCs/>
                <w:sz w:val="24"/>
                <w:szCs w:val="24"/>
              </w:rPr>
              <w:t>Możliwość wyposażenia w panel LCD umieszczony na froncie obudowy, umożliwiający wyświetlenie informacji o stanie procesora, pamięci, dysków, BIOS’u, zasilaniu oraz temperaturze.</w:t>
            </w:r>
          </w:p>
        </w:tc>
        <w:tc>
          <w:tcPr>
            <w:tcW w:w="4253" w:type="dxa"/>
            <w:tcBorders>
              <w:top w:val="single" w:sz="4" w:space="0" w:color="auto"/>
              <w:left w:val="single" w:sz="4" w:space="0" w:color="auto"/>
              <w:bottom w:val="single" w:sz="4" w:space="0" w:color="auto"/>
              <w:right w:val="single" w:sz="4" w:space="0" w:color="auto"/>
            </w:tcBorders>
          </w:tcPr>
          <w:p w14:paraId="0B0E5177" w14:textId="77777777" w:rsidR="009A3262" w:rsidRPr="004C536F" w:rsidRDefault="009A3262" w:rsidP="004643CE">
            <w:pPr>
              <w:spacing w:line="256" w:lineRule="auto"/>
              <w:rPr>
                <w:rFonts w:ascii="Times New Roman" w:hAnsi="Times New Roman"/>
                <w:bCs/>
                <w:sz w:val="24"/>
                <w:szCs w:val="24"/>
              </w:rPr>
            </w:pPr>
          </w:p>
        </w:tc>
      </w:tr>
      <w:tr w:rsidR="009A3262" w:rsidRPr="004C536F" w14:paraId="606175A0" w14:textId="77777777" w:rsidTr="004643CE">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BDEB969"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bCs/>
                <w:sz w:val="24"/>
                <w:szCs w:val="24"/>
              </w:rPr>
              <w:t>Karta Zarządzania</w:t>
            </w:r>
          </w:p>
        </w:tc>
        <w:tc>
          <w:tcPr>
            <w:tcW w:w="4252" w:type="dxa"/>
            <w:tcBorders>
              <w:top w:val="single" w:sz="4" w:space="0" w:color="auto"/>
              <w:left w:val="single" w:sz="4" w:space="0" w:color="auto"/>
              <w:bottom w:val="single" w:sz="4" w:space="0" w:color="auto"/>
              <w:right w:val="single" w:sz="4" w:space="0" w:color="auto"/>
            </w:tcBorders>
          </w:tcPr>
          <w:p w14:paraId="1A7BC2E5"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Niezależna od zainstalowanego na serwerze systemu operacyjnego posiadająca dedykowany port Gigabit Ethernet RJ-45 i umożliwiająca:</w:t>
            </w:r>
          </w:p>
          <w:p w14:paraId="18F08530" w14:textId="77777777" w:rsidR="009A3262" w:rsidRPr="004C536F" w:rsidRDefault="009A3262">
            <w:pPr>
              <w:pStyle w:val="Akapitzlist"/>
              <w:numPr>
                <w:ilvl w:val="0"/>
                <w:numId w:val="1"/>
              </w:numPr>
              <w:rPr>
                <w:rFonts w:ascii="Times New Roman" w:hAnsi="Times New Roman"/>
                <w:sz w:val="24"/>
                <w:szCs w:val="24"/>
              </w:rPr>
            </w:pPr>
            <w:r w:rsidRPr="004C536F">
              <w:rPr>
                <w:rFonts w:ascii="Times New Roman" w:hAnsi="Times New Roman"/>
                <w:sz w:val="24"/>
                <w:szCs w:val="24"/>
              </w:rPr>
              <w:t>zdalny dostęp do graficznego interfejsu Web karty zarządzającej;</w:t>
            </w:r>
          </w:p>
          <w:p w14:paraId="5E324C8A" w14:textId="77777777" w:rsidR="009A3262" w:rsidRPr="004C536F" w:rsidRDefault="009A3262">
            <w:pPr>
              <w:pStyle w:val="Akapitzlist"/>
              <w:numPr>
                <w:ilvl w:val="0"/>
                <w:numId w:val="1"/>
              </w:numPr>
              <w:rPr>
                <w:rFonts w:ascii="Times New Roman" w:hAnsi="Times New Roman"/>
                <w:sz w:val="24"/>
                <w:szCs w:val="24"/>
              </w:rPr>
            </w:pPr>
            <w:r w:rsidRPr="004C536F">
              <w:rPr>
                <w:rFonts w:ascii="Times New Roman" w:hAnsi="Times New Roman"/>
                <w:sz w:val="24"/>
                <w:szCs w:val="24"/>
              </w:rPr>
              <w:t>zdalne monitorowanie i informowanie o statusie serwera (m.in. prędkości obrotowej wentylatorów, konfiguracji serwera);</w:t>
            </w:r>
          </w:p>
          <w:p w14:paraId="4AAF3C9F" w14:textId="77777777" w:rsidR="009A3262" w:rsidRPr="004C536F" w:rsidRDefault="009A3262">
            <w:pPr>
              <w:pStyle w:val="Akapitzlist"/>
              <w:numPr>
                <w:ilvl w:val="0"/>
                <w:numId w:val="1"/>
              </w:numPr>
              <w:rPr>
                <w:rFonts w:ascii="Times New Roman" w:hAnsi="Times New Roman"/>
                <w:sz w:val="24"/>
                <w:szCs w:val="24"/>
              </w:rPr>
            </w:pPr>
            <w:r w:rsidRPr="004C536F">
              <w:rPr>
                <w:rFonts w:ascii="Times New Roman" w:hAnsi="Times New Roman"/>
                <w:sz w:val="24"/>
                <w:szCs w:val="24"/>
              </w:rPr>
              <w:t>szyfrowane połączenie (TLS) oraz autentykacje i autoryzację użytkownika;</w:t>
            </w:r>
          </w:p>
          <w:p w14:paraId="3FB58E95" w14:textId="77777777" w:rsidR="009A3262" w:rsidRPr="004C536F" w:rsidRDefault="009A3262">
            <w:pPr>
              <w:pStyle w:val="Akapitzlist"/>
              <w:numPr>
                <w:ilvl w:val="0"/>
                <w:numId w:val="1"/>
              </w:numPr>
              <w:rPr>
                <w:rFonts w:ascii="Times New Roman" w:hAnsi="Times New Roman"/>
                <w:sz w:val="24"/>
                <w:szCs w:val="24"/>
              </w:rPr>
            </w:pPr>
            <w:r w:rsidRPr="004C536F">
              <w:rPr>
                <w:rFonts w:ascii="Times New Roman" w:hAnsi="Times New Roman"/>
                <w:sz w:val="24"/>
                <w:szCs w:val="24"/>
              </w:rPr>
              <w:t>możliwość podmontowania zdalnych wirtualnych napędów;</w:t>
            </w:r>
          </w:p>
          <w:p w14:paraId="332BB668" w14:textId="77777777" w:rsidR="009A3262" w:rsidRPr="004C536F" w:rsidRDefault="009A3262">
            <w:pPr>
              <w:pStyle w:val="Akapitzlist"/>
              <w:numPr>
                <w:ilvl w:val="0"/>
                <w:numId w:val="1"/>
              </w:numPr>
              <w:rPr>
                <w:rFonts w:ascii="Times New Roman" w:hAnsi="Times New Roman"/>
                <w:sz w:val="24"/>
                <w:szCs w:val="24"/>
              </w:rPr>
            </w:pPr>
            <w:r w:rsidRPr="004C536F">
              <w:rPr>
                <w:rFonts w:ascii="Times New Roman" w:hAnsi="Times New Roman"/>
                <w:sz w:val="24"/>
                <w:szCs w:val="24"/>
              </w:rPr>
              <w:t>wirtualną konsolę z dostępem do myszy, klawiatury;</w:t>
            </w:r>
          </w:p>
          <w:p w14:paraId="2F018A2D" w14:textId="77777777" w:rsidR="009A3262" w:rsidRPr="004C536F" w:rsidRDefault="009A3262">
            <w:pPr>
              <w:pStyle w:val="Akapitzlist"/>
              <w:numPr>
                <w:ilvl w:val="0"/>
                <w:numId w:val="1"/>
              </w:numPr>
              <w:rPr>
                <w:rFonts w:ascii="Times New Roman" w:hAnsi="Times New Roman"/>
                <w:sz w:val="24"/>
                <w:szCs w:val="24"/>
              </w:rPr>
            </w:pPr>
            <w:r w:rsidRPr="004C536F">
              <w:rPr>
                <w:rFonts w:ascii="Times New Roman" w:hAnsi="Times New Roman"/>
                <w:sz w:val="24"/>
                <w:szCs w:val="24"/>
              </w:rPr>
              <w:t>wsparcie dla IPv6;</w:t>
            </w:r>
          </w:p>
          <w:p w14:paraId="691EA461" w14:textId="77777777" w:rsidR="009A3262" w:rsidRPr="004C536F" w:rsidRDefault="009A3262">
            <w:pPr>
              <w:pStyle w:val="Akapitzlist"/>
              <w:numPr>
                <w:ilvl w:val="0"/>
                <w:numId w:val="1"/>
              </w:numPr>
              <w:rPr>
                <w:rFonts w:ascii="Times New Roman" w:hAnsi="Times New Roman"/>
                <w:sz w:val="24"/>
                <w:szCs w:val="24"/>
              </w:rPr>
            </w:pPr>
            <w:r w:rsidRPr="004C536F">
              <w:rPr>
                <w:rFonts w:ascii="Times New Roman" w:hAnsi="Times New Roman"/>
                <w:sz w:val="24"/>
                <w:szCs w:val="24"/>
              </w:rPr>
              <w:lastRenderedPageBreak/>
              <w:t>wsparcie dla WSMAN (Web Service for Management); SNMP; IPMI2.0, SSH, Redfish;</w:t>
            </w:r>
          </w:p>
          <w:p w14:paraId="57951ABE" w14:textId="77777777" w:rsidR="009A3262" w:rsidRPr="004C536F" w:rsidRDefault="009A3262">
            <w:pPr>
              <w:pStyle w:val="Akapitzlist"/>
              <w:numPr>
                <w:ilvl w:val="0"/>
                <w:numId w:val="1"/>
              </w:numPr>
              <w:rPr>
                <w:rFonts w:ascii="Times New Roman" w:hAnsi="Times New Roman"/>
                <w:sz w:val="24"/>
                <w:szCs w:val="24"/>
              </w:rPr>
            </w:pPr>
            <w:r w:rsidRPr="004C536F">
              <w:rPr>
                <w:rFonts w:ascii="Times New Roman" w:hAnsi="Times New Roman"/>
                <w:sz w:val="24"/>
                <w:szCs w:val="24"/>
              </w:rPr>
              <w:t>możliwość zdalnego monitorowania w czasie rzeczywistym poboru prądu przez serwer;</w:t>
            </w:r>
          </w:p>
          <w:p w14:paraId="0E2FCE62" w14:textId="77777777" w:rsidR="009A3262" w:rsidRPr="004C536F" w:rsidRDefault="009A3262">
            <w:pPr>
              <w:pStyle w:val="Akapitzlist"/>
              <w:numPr>
                <w:ilvl w:val="0"/>
                <w:numId w:val="1"/>
              </w:numPr>
              <w:rPr>
                <w:rFonts w:ascii="Times New Roman" w:hAnsi="Times New Roman"/>
                <w:sz w:val="24"/>
                <w:szCs w:val="24"/>
              </w:rPr>
            </w:pPr>
            <w:r w:rsidRPr="004C536F">
              <w:rPr>
                <w:rFonts w:ascii="Times New Roman" w:hAnsi="Times New Roman"/>
                <w:sz w:val="24"/>
                <w:szCs w:val="24"/>
              </w:rPr>
              <w:t>możliwość zdalnego ustawienia limitu poboru prądu przez konkretny serwer;</w:t>
            </w:r>
          </w:p>
          <w:p w14:paraId="5B0D3388" w14:textId="77777777" w:rsidR="009A3262" w:rsidRPr="004C536F" w:rsidRDefault="009A3262">
            <w:pPr>
              <w:pStyle w:val="Akapitzlist"/>
              <w:numPr>
                <w:ilvl w:val="0"/>
                <w:numId w:val="1"/>
              </w:numPr>
              <w:rPr>
                <w:rFonts w:ascii="Times New Roman" w:hAnsi="Times New Roman"/>
                <w:sz w:val="24"/>
                <w:szCs w:val="24"/>
              </w:rPr>
            </w:pPr>
            <w:r w:rsidRPr="004C536F">
              <w:rPr>
                <w:rFonts w:ascii="Times New Roman" w:hAnsi="Times New Roman"/>
                <w:sz w:val="24"/>
                <w:szCs w:val="24"/>
              </w:rPr>
              <w:t>integracja z Active Directory;</w:t>
            </w:r>
          </w:p>
          <w:p w14:paraId="247ECF82" w14:textId="77777777" w:rsidR="009A3262" w:rsidRPr="004C536F" w:rsidRDefault="009A3262">
            <w:pPr>
              <w:pStyle w:val="Akapitzlist"/>
              <w:numPr>
                <w:ilvl w:val="0"/>
                <w:numId w:val="1"/>
              </w:numPr>
              <w:rPr>
                <w:rFonts w:ascii="Times New Roman" w:hAnsi="Times New Roman"/>
                <w:sz w:val="24"/>
                <w:szCs w:val="24"/>
              </w:rPr>
            </w:pPr>
            <w:r w:rsidRPr="004C536F">
              <w:rPr>
                <w:rFonts w:ascii="Times New Roman" w:hAnsi="Times New Roman"/>
                <w:sz w:val="24"/>
                <w:szCs w:val="24"/>
              </w:rPr>
              <w:t>możliwość obsługi przez dwóch administratorów jednocześnie;</w:t>
            </w:r>
          </w:p>
          <w:p w14:paraId="2FEB85AB" w14:textId="77777777" w:rsidR="009A3262" w:rsidRPr="004C536F" w:rsidRDefault="009A3262">
            <w:pPr>
              <w:pStyle w:val="Akapitzlist"/>
              <w:numPr>
                <w:ilvl w:val="0"/>
                <w:numId w:val="1"/>
              </w:numPr>
              <w:rPr>
                <w:rFonts w:ascii="Times New Roman" w:hAnsi="Times New Roman"/>
                <w:sz w:val="24"/>
                <w:szCs w:val="24"/>
              </w:rPr>
            </w:pPr>
            <w:r w:rsidRPr="004C536F">
              <w:rPr>
                <w:rFonts w:ascii="Times New Roman" w:hAnsi="Times New Roman"/>
                <w:sz w:val="24"/>
                <w:szCs w:val="24"/>
              </w:rPr>
              <w:t>wsparcie dla dynamic DNS;</w:t>
            </w:r>
          </w:p>
          <w:p w14:paraId="7973C9FC" w14:textId="77777777" w:rsidR="009A3262" w:rsidRPr="004C536F" w:rsidRDefault="009A3262">
            <w:pPr>
              <w:pStyle w:val="Akapitzlist"/>
              <w:numPr>
                <w:ilvl w:val="0"/>
                <w:numId w:val="1"/>
              </w:numPr>
              <w:rPr>
                <w:rFonts w:ascii="Times New Roman" w:hAnsi="Times New Roman"/>
                <w:sz w:val="24"/>
                <w:szCs w:val="24"/>
              </w:rPr>
            </w:pPr>
            <w:r w:rsidRPr="004C536F">
              <w:rPr>
                <w:rFonts w:ascii="Times New Roman" w:hAnsi="Times New Roman"/>
                <w:sz w:val="24"/>
                <w:szCs w:val="24"/>
              </w:rPr>
              <w:t>wysyłanie do administratora maila z powiadomieniem o awarii lub zmianie konfiguracji sprzętowej.</w:t>
            </w:r>
          </w:p>
          <w:p w14:paraId="6A18B2B8" w14:textId="77777777" w:rsidR="009A3262" w:rsidRPr="004C536F" w:rsidRDefault="009A3262">
            <w:pPr>
              <w:pStyle w:val="Akapitzlist"/>
              <w:numPr>
                <w:ilvl w:val="0"/>
                <w:numId w:val="1"/>
              </w:numPr>
              <w:rPr>
                <w:rFonts w:ascii="Times New Roman" w:hAnsi="Times New Roman"/>
                <w:sz w:val="24"/>
                <w:szCs w:val="24"/>
              </w:rPr>
            </w:pPr>
            <w:r w:rsidRPr="004C536F">
              <w:rPr>
                <w:rFonts w:ascii="Times New Roman" w:hAnsi="Times New Roman"/>
                <w:sz w:val="24"/>
                <w:szCs w:val="24"/>
              </w:rPr>
              <w:t>możliwość bezpośredniego zarządzania poprzez dedykowany port USB na przednim panelu serwera</w:t>
            </w:r>
          </w:p>
          <w:p w14:paraId="508D2585" w14:textId="77777777" w:rsidR="009A3262" w:rsidRPr="004C536F" w:rsidRDefault="009A3262">
            <w:pPr>
              <w:pStyle w:val="Akapitzlist"/>
              <w:numPr>
                <w:ilvl w:val="0"/>
                <w:numId w:val="1"/>
              </w:numPr>
              <w:rPr>
                <w:rFonts w:ascii="Times New Roman" w:hAnsi="Times New Roman"/>
                <w:sz w:val="24"/>
                <w:szCs w:val="24"/>
              </w:rPr>
            </w:pPr>
            <w:r w:rsidRPr="004C536F">
              <w:rPr>
                <w:rFonts w:ascii="Times New Roman" w:hAnsi="Times New Roman"/>
                <w:sz w:val="24"/>
                <w:szCs w:val="24"/>
              </w:rPr>
              <w:t>możliwość zarządzania do 100 serwerów bezpośrednio z konsoli karty zarządzającej pojedynczego serwera</w:t>
            </w:r>
          </w:p>
        </w:tc>
        <w:tc>
          <w:tcPr>
            <w:tcW w:w="4253" w:type="dxa"/>
            <w:tcBorders>
              <w:top w:val="single" w:sz="4" w:space="0" w:color="auto"/>
              <w:left w:val="single" w:sz="4" w:space="0" w:color="auto"/>
              <w:bottom w:val="single" w:sz="4" w:space="0" w:color="auto"/>
              <w:right w:val="single" w:sz="4" w:space="0" w:color="auto"/>
            </w:tcBorders>
          </w:tcPr>
          <w:p w14:paraId="51E52FA4" w14:textId="77777777" w:rsidR="009A3262" w:rsidRPr="004C536F" w:rsidRDefault="009A3262" w:rsidP="004643CE">
            <w:pPr>
              <w:rPr>
                <w:rFonts w:ascii="Times New Roman" w:hAnsi="Times New Roman"/>
                <w:sz w:val="24"/>
                <w:szCs w:val="24"/>
              </w:rPr>
            </w:pPr>
          </w:p>
        </w:tc>
      </w:tr>
      <w:tr w:rsidR="009A3262" w:rsidRPr="004C536F" w14:paraId="1B000DEC" w14:textId="77777777" w:rsidTr="004643CE">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15EA6D2B"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bCs/>
                <w:sz w:val="24"/>
                <w:szCs w:val="24"/>
              </w:rPr>
              <w:t>Certyfikaty</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D6ACFA1" w14:textId="77777777" w:rsidR="009A3262" w:rsidRPr="004C536F" w:rsidRDefault="009A3262" w:rsidP="004643CE">
            <w:pPr>
              <w:rPr>
                <w:rFonts w:ascii="Times New Roman" w:hAnsi="Times New Roman"/>
                <w:sz w:val="24"/>
                <w:szCs w:val="24"/>
              </w:rPr>
            </w:pPr>
            <w:r w:rsidRPr="004C536F">
              <w:rPr>
                <w:rFonts w:ascii="Times New Roman" w:hAnsi="Times New Roman"/>
                <w:color w:val="000000"/>
                <w:sz w:val="24"/>
                <w:szCs w:val="24"/>
              </w:rPr>
              <w:t xml:space="preserve">Serwer musi być wyprodukowany zgodnie z normą ISO-9001:2008 oraz ISO-14001. </w:t>
            </w:r>
            <w:r w:rsidRPr="004C536F">
              <w:rPr>
                <w:rFonts w:ascii="Times New Roman" w:hAnsi="Times New Roman"/>
                <w:color w:val="000000"/>
                <w:sz w:val="24"/>
                <w:szCs w:val="24"/>
              </w:rPr>
              <w:br/>
              <w:t>Serwer musi posiadać deklaracja CE.</w:t>
            </w:r>
            <w:r w:rsidRPr="004C536F">
              <w:rPr>
                <w:rFonts w:ascii="Times New Roman" w:hAnsi="Times New Roman"/>
                <w:color w:val="000000"/>
                <w:sz w:val="24"/>
                <w:szCs w:val="24"/>
              </w:rPr>
              <w:br/>
              <w:t>Oferowany serwer musi znajdować się na liście Windows Server Catalog i posiadać status „Certified for Windows” dla systemów Microsoft Windows Server 2016, Microsoft Windows Server 2019, Microsoft Windows Server 2022.</w:t>
            </w:r>
          </w:p>
        </w:tc>
        <w:tc>
          <w:tcPr>
            <w:tcW w:w="4253" w:type="dxa"/>
            <w:tcBorders>
              <w:top w:val="single" w:sz="4" w:space="0" w:color="auto"/>
              <w:left w:val="single" w:sz="4" w:space="0" w:color="auto"/>
              <w:bottom w:val="single" w:sz="4" w:space="0" w:color="auto"/>
              <w:right w:val="single" w:sz="4" w:space="0" w:color="auto"/>
            </w:tcBorders>
          </w:tcPr>
          <w:p w14:paraId="65AC387D" w14:textId="77777777" w:rsidR="009A3262" w:rsidRPr="004C536F" w:rsidRDefault="009A3262" w:rsidP="004643CE">
            <w:pPr>
              <w:rPr>
                <w:rFonts w:ascii="Times New Roman" w:hAnsi="Times New Roman"/>
                <w:color w:val="000000"/>
                <w:sz w:val="24"/>
                <w:szCs w:val="24"/>
              </w:rPr>
            </w:pPr>
          </w:p>
        </w:tc>
      </w:tr>
      <w:tr w:rsidR="009A3262" w:rsidRPr="004C536F" w14:paraId="0A529DB1" w14:textId="77777777" w:rsidTr="004643CE">
        <w:trPr>
          <w:trHeight w:val="98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6C22C989"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bCs/>
                <w:sz w:val="24"/>
                <w:szCs w:val="24"/>
              </w:rPr>
              <w:t>Warunki gwarancji</w:t>
            </w:r>
          </w:p>
        </w:tc>
        <w:tc>
          <w:tcPr>
            <w:tcW w:w="4252" w:type="dxa"/>
            <w:tcBorders>
              <w:top w:val="single" w:sz="4" w:space="0" w:color="auto"/>
              <w:left w:val="single" w:sz="4" w:space="0" w:color="auto"/>
              <w:bottom w:val="single" w:sz="4" w:space="0" w:color="auto"/>
              <w:right w:val="single" w:sz="4" w:space="0" w:color="auto"/>
            </w:tcBorders>
            <w:vAlign w:val="bottom"/>
            <w:hideMark/>
          </w:tcPr>
          <w:p w14:paraId="0D9A6C75" w14:textId="77777777" w:rsidR="009A3262" w:rsidRPr="004C536F" w:rsidRDefault="009A3262" w:rsidP="004643CE">
            <w:pPr>
              <w:rPr>
                <w:rFonts w:ascii="Times New Roman" w:eastAsia="Times New Roman" w:hAnsi="Times New Roman"/>
                <w:color w:val="000000"/>
                <w:sz w:val="24"/>
                <w:szCs w:val="24"/>
              </w:rPr>
            </w:pPr>
            <w:r w:rsidRPr="004C536F">
              <w:rPr>
                <w:rFonts w:ascii="Times New Roman" w:eastAsia="Times New Roman" w:hAnsi="Times New Roman"/>
                <w:color w:val="000000"/>
                <w:sz w:val="24"/>
                <w:szCs w:val="24"/>
              </w:rPr>
              <w:t xml:space="preserve">5 lat gwarancji producenta, z czasem reakcji do następnego dnia roboczego od przyjęcia zgłoszenia, możliwość zgłaszania awarii 24x7x365 poprzez ogólnopolską linię telefoniczną producenta. </w:t>
            </w:r>
          </w:p>
          <w:p w14:paraId="783F7654"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 xml:space="preserve">Zamawiający wymaga od podmiotu realizującego serwis lub producenta sprzętu dołączenia do oferty </w:t>
            </w:r>
            <w:r w:rsidRPr="004C536F">
              <w:rPr>
                <w:rFonts w:ascii="Times New Roman" w:hAnsi="Times New Roman"/>
                <w:sz w:val="24"/>
                <w:szCs w:val="24"/>
              </w:rPr>
              <w:lastRenderedPageBreak/>
              <w:t xml:space="preserve">oświadczenia, że w przypadku wystąpienia awarii dysku twardego w urządzeniu objętym aktywnym wparciem technicznym, uszkodzony dysk twardy pozostaje u Zamawiającego. </w:t>
            </w:r>
          </w:p>
          <w:p w14:paraId="35AB6CB4" w14:textId="77777777" w:rsidR="009A3262" w:rsidRPr="004C536F" w:rsidRDefault="009A3262" w:rsidP="004643CE">
            <w:pPr>
              <w:jc w:val="both"/>
              <w:rPr>
                <w:rFonts w:ascii="Times New Roman" w:hAnsi="Times New Roman"/>
                <w:sz w:val="24"/>
                <w:szCs w:val="24"/>
              </w:rPr>
            </w:pPr>
            <w:r w:rsidRPr="004C536F">
              <w:rPr>
                <w:rFonts w:ascii="Times New Roman" w:hAnsi="Times New Roman"/>
                <w:sz w:val="24"/>
                <w:szCs w:val="24"/>
              </w:rPr>
              <w:t>Firma serwisująca musi posiadać ISO 9001:2008 na świadczenie usług serwisowych oraz posiadać autoryzacje producenta urządzeń – dokumenty potwierdzające należy załączyć do oferty.</w:t>
            </w:r>
          </w:p>
          <w:p w14:paraId="0C75F65B" w14:textId="77777777" w:rsidR="009A3262" w:rsidRPr="004C536F" w:rsidRDefault="009A3262" w:rsidP="004643CE">
            <w:pPr>
              <w:jc w:val="both"/>
              <w:rPr>
                <w:rFonts w:ascii="Times New Roman" w:hAnsi="Times New Roman"/>
                <w:sz w:val="24"/>
                <w:szCs w:val="24"/>
              </w:rPr>
            </w:pPr>
            <w:r w:rsidRPr="004C536F">
              <w:rPr>
                <w:rFonts w:ascii="Times New Roman" w:hAnsi="Times New Roman"/>
                <w:sz w:val="24"/>
                <w:szCs w:val="24"/>
              </w:rPr>
              <w:t>Wymagane dołączenie do oferty oświadczenia Producenta potwierdzając, że Serwis urządzeń będzie realizowany bezpośrednio przez Producenta i/lub we współpracy z Autoryzowanym Partnerem Serwisowym Producenta.</w:t>
            </w:r>
          </w:p>
          <w:p w14:paraId="2478C70B" w14:textId="77777777" w:rsidR="009A3262" w:rsidRPr="004C536F" w:rsidRDefault="009A3262" w:rsidP="004643CE">
            <w:pPr>
              <w:spacing w:after="0" w:line="240" w:lineRule="auto"/>
              <w:rPr>
                <w:rFonts w:ascii="Times New Roman" w:eastAsia="Times New Roman" w:hAnsi="Times New Roman"/>
                <w:color w:val="000000"/>
                <w:sz w:val="24"/>
                <w:szCs w:val="24"/>
              </w:rPr>
            </w:pPr>
            <w:r w:rsidRPr="004C536F">
              <w:rPr>
                <w:rFonts w:ascii="Times New Roman" w:eastAsia="Times New Roman" w:hAnsi="Times New Roman"/>
                <w:color w:val="000000"/>
                <w:sz w:val="24"/>
                <w:szCs w:val="24"/>
              </w:rPr>
              <w:t>Możliwość rozszerzenia gwarancji przez producenta do 7 lat.</w:t>
            </w:r>
          </w:p>
          <w:p w14:paraId="4878BD7F" w14:textId="77777777" w:rsidR="009A3262" w:rsidRPr="004C536F" w:rsidRDefault="009A3262" w:rsidP="004643CE">
            <w:pPr>
              <w:spacing w:after="0" w:line="240" w:lineRule="auto"/>
              <w:rPr>
                <w:rFonts w:ascii="Times New Roman" w:eastAsia="Times New Roman" w:hAnsi="Times New Roman"/>
                <w:color w:val="000000"/>
                <w:sz w:val="24"/>
                <w:szCs w:val="24"/>
              </w:rPr>
            </w:pPr>
          </w:p>
          <w:p w14:paraId="5B0A9C6F" w14:textId="77777777" w:rsidR="009A3262" w:rsidRPr="004C536F" w:rsidRDefault="009A3262" w:rsidP="004643CE">
            <w:pPr>
              <w:rPr>
                <w:rFonts w:ascii="Times New Roman" w:hAnsi="Times New Roman"/>
                <w:color w:val="000000" w:themeColor="text1"/>
                <w:sz w:val="24"/>
                <w:szCs w:val="24"/>
              </w:rPr>
            </w:pPr>
            <w:r w:rsidRPr="004C536F">
              <w:rPr>
                <w:rFonts w:ascii="Times New Roman" w:eastAsia="Times New Roman" w:hAnsi="Times New Roman"/>
                <w:color w:val="000000"/>
                <w:sz w:val="24"/>
                <w:szCs w:val="24"/>
              </w:rPr>
              <w:t>Możliwość sprawdzenia statusu gwarancji poprzez stronę producenta podając unikatowy numer urządzenia oraz pobieranie uaktualnień mikrokodu oraz sterowników nawet w przypadku wygaśnięcia gwarancji serwera</w:t>
            </w:r>
          </w:p>
        </w:tc>
        <w:tc>
          <w:tcPr>
            <w:tcW w:w="4253" w:type="dxa"/>
            <w:tcBorders>
              <w:top w:val="single" w:sz="4" w:space="0" w:color="auto"/>
              <w:left w:val="single" w:sz="4" w:space="0" w:color="auto"/>
              <w:bottom w:val="single" w:sz="4" w:space="0" w:color="auto"/>
              <w:right w:val="single" w:sz="4" w:space="0" w:color="auto"/>
            </w:tcBorders>
          </w:tcPr>
          <w:p w14:paraId="41202C5C" w14:textId="77777777" w:rsidR="009A3262" w:rsidRPr="004C536F" w:rsidRDefault="009A3262" w:rsidP="004643CE">
            <w:pPr>
              <w:rPr>
                <w:rFonts w:ascii="Times New Roman" w:eastAsia="Times New Roman" w:hAnsi="Times New Roman"/>
                <w:color w:val="000000"/>
                <w:sz w:val="24"/>
                <w:szCs w:val="24"/>
              </w:rPr>
            </w:pPr>
          </w:p>
        </w:tc>
      </w:tr>
      <w:tr w:rsidR="009A3262" w:rsidRPr="004C536F" w14:paraId="6AF51CFF" w14:textId="77777777" w:rsidTr="004643CE">
        <w:trPr>
          <w:trHeight w:val="23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1E7841BB"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Dokumentacja użytkownika</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67E5FC7" w14:textId="77777777" w:rsidR="009A3262" w:rsidRPr="004C536F" w:rsidRDefault="009A3262" w:rsidP="004643CE">
            <w:pPr>
              <w:rPr>
                <w:rFonts w:ascii="Times New Roman" w:hAnsi="Times New Roman"/>
                <w:sz w:val="24"/>
                <w:szCs w:val="24"/>
              </w:rPr>
            </w:pPr>
            <w:r w:rsidRPr="004C536F">
              <w:rPr>
                <w:rFonts w:ascii="Times New Roman" w:hAnsi="Times New Roman"/>
                <w:sz w:val="24"/>
                <w:szCs w:val="24"/>
              </w:rPr>
              <w:t>Zamawiający wymaga dokumentacji w języku polskim lub angi</w:t>
            </w:r>
            <w:r w:rsidRPr="004C536F">
              <w:rPr>
                <w:rFonts w:ascii="Times New Roman" w:hAnsi="Times New Roman"/>
                <w:i/>
                <w:sz w:val="24"/>
                <w:szCs w:val="24"/>
              </w:rPr>
              <w:t>e</w:t>
            </w:r>
            <w:r w:rsidRPr="004C536F">
              <w:rPr>
                <w:rFonts w:ascii="Times New Roman" w:hAnsi="Times New Roman"/>
                <w:sz w:val="24"/>
                <w:szCs w:val="24"/>
              </w:rPr>
              <w:t>lskim.</w:t>
            </w:r>
          </w:p>
          <w:p w14:paraId="392D1BA7" w14:textId="77777777" w:rsidR="009A3262" w:rsidRPr="004C536F" w:rsidRDefault="009A3262" w:rsidP="004643CE">
            <w:pPr>
              <w:rPr>
                <w:rFonts w:ascii="Times New Roman" w:hAnsi="Times New Roman"/>
                <w:sz w:val="24"/>
                <w:szCs w:val="24"/>
              </w:rPr>
            </w:pPr>
            <w:r w:rsidRPr="004C536F">
              <w:rPr>
                <w:rFonts w:ascii="Times New Roman" w:hAnsi="Times New Roman"/>
                <w:bCs/>
                <w:sz w:val="24"/>
                <w:szCs w:val="24"/>
              </w:rPr>
              <w:t>Możliwość telefonicznego sprawdzenia konfiguracji sprzętowej serwera oraz warunków gwarancji po podaniu numeru seryjnego bezpośrednio u producenta lub jego przedstawiciela.</w:t>
            </w:r>
          </w:p>
        </w:tc>
        <w:tc>
          <w:tcPr>
            <w:tcW w:w="4253" w:type="dxa"/>
            <w:tcBorders>
              <w:top w:val="single" w:sz="4" w:space="0" w:color="auto"/>
              <w:left w:val="single" w:sz="4" w:space="0" w:color="auto"/>
              <w:bottom w:val="single" w:sz="4" w:space="0" w:color="auto"/>
              <w:right w:val="single" w:sz="4" w:space="0" w:color="auto"/>
            </w:tcBorders>
          </w:tcPr>
          <w:p w14:paraId="128A9EA7" w14:textId="77777777" w:rsidR="009A3262" w:rsidRPr="004C536F" w:rsidRDefault="009A3262" w:rsidP="004643CE">
            <w:pPr>
              <w:rPr>
                <w:rFonts w:ascii="Times New Roman" w:hAnsi="Times New Roman"/>
                <w:sz w:val="24"/>
                <w:szCs w:val="24"/>
              </w:rPr>
            </w:pPr>
          </w:p>
        </w:tc>
      </w:tr>
    </w:tbl>
    <w:p w14:paraId="5866428B" w14:textId="77777777" w:rsidR="009A3262" w:rsidRPr="004C536F" w:rsidRDefault="009A3262" w:rsidP="009A3262">
      <w:pPr>
        <w:rPr>
          <w:rFonts w:ascii="Times New Roman" w:hAnsi="Times New Roman"/>
          <w:sz w:val="24"/>
          <w:szCs w:val="24"/>
        </w:rPr>
      </w:pPr>
    </w:p>
    <w:p w14:paraId="6613BB84" w14:textId="77777777" w:rsidR="009A3262" w:rsidRPr="004C536F" w:rsidRDefault="009A3262" w:rsidP="009A3262">
      <w:pPr>
        <w:rPr>
          <w:rFonts w:ascii="Times New Roman" w:hAnsi="Times New Roman"/>
          <w:sz w:val="24"/>
          <w:szCs w:val="24"/>
        </w:rPr>
      </w:pPr>
    </w:p>
    <w:p w14:paraId="1E0D9BCF" w14:textId="77777777" w:rsidR="009A3262" w:rsidRPr="004C536F" w:rsidRDefault="009A3262" w:rsidP="009A3262">
      <w:pPr>
        <w:rPr>
          <w:rFonts w:ascii="Times New Roman" w:hAnsi="Times New Roman"/>
          <w:sz w:val="24"/>
          <w:szCs w:val="24"/>
        </w:rPr>
      </w:pPr>
    </w:p>
    <w:p w14:paraId="0B1F1A69" w14:textId="77777777" w:rsidR="009A3262" w:rsidRPr="004C536F" w:rsidRDefault="009A3262" w:rsidP="009A3262">
      <w:pPr>
        <w:spacing w:after="0" w:line="240" w:lineRule="auto"/>
        <w:rPr>
          <w:rFonts w:ascii="Times New Roman" w:hAnsi="Times New Roman"/>
          <w:sz w:val="24"/>
          <w:szCs w:val="24"/>
        </w:rPr>
      </w:pPr>
      <w:r w:rsidRPr="004C536F">
        <w:rPr>
          <w:rFonts w:ascii="Times New Roman" w:hAnsi="Times New Roman"/>
          <w:sz w:val="24"/>
          <w:szCs w:val="24"/>
        </w:rPr>
        <w:br w:type="page"/>
      </w:r>
    </w:p>
    <w:p w14:paraId="4344E930" w14:textId="289E8CA5" w:rsidR="009A3262" w:rsidRPr="004C536F" w:rsidRDefault="009A3262" w:rsidP="009F2A50">
      <w:pPr>
        <w:pStyle w:val="Nagwek1"/>
      </w:pPr>
      <w:r w:rsidRPr="004C536F">
        <w:lastRenderedPageBreak/>
        <w:t>UPS</w:t>
      </w:r>
    </w:p>
    <w:p w14:paraId="6D1A0FC3" w14:textId="77777777" w:rsidR="009A3262" w:rsidRPr="009F2A50" w:rsidRDefault="009A3262" w:rsidP="009F2A50">
      <w:pPr>
        <w:ind w:firstLine="708"/>
        <w:rPr>
          <w:rFonts w:ascii="Times New Roman" w:hAnsi="Times New Roman"/>
          <w:b/>
          <w:bCs/>
          <w:sz w:val="24"/>
          <w:szCs w:val="24"/>
        </w:rPr>
      </w:pPr>
      <w:r w:rsidRPr="009F2A50">
        <w:rPr>
          <w:rFonts w:ascii="Times New Roman" w:hAnsi="Times New Roman"/>
          <w:b/>
          <w:bCs/>
          <w:sz w:val="24"/>
          <w:szCs w:val="24"/>
        </w:rPr>
        <w:t>Producent: …………………………………….</w:t>
      </w:r>
    </w:p>
    <w:p w14:paraId="6586528E" w14:textId="753A74F1" w:rsidR="009A3262" w:rsidRPr="009F2A50" w:rsidRDefault="009A3262" w:rsidP="009F2A50">
      <w:pPr>
        <w:ind w:firstLine="708"/>
        <w:rPr>
          <w:rFonts w:ascii="Times New Roman" w:hAnsi="Times New Roman"/>
          <w:b/>
          <w:bCs/>
          <w:sz w:val="24"/>
          <w:szCs w:val="24"/>
        </w:rPr>
      </w:pPr>
      <w:r w:rsidRPr="009F2A50">
        <w:rPr>
          <w:rFonts w:ascii="Times New Roman" w:hAnsi="Times New Roman"/>
          <w:b/>
          <w:bCs/>
          <w:sz w:val="24"/>
          <w:szCs w:val="24"/>
        </w:rPr>
        <w:t>Model: …………………………………….</w:t>
      </w:r>
    </w:p>
    <w:p w14:paraId="45B2B55F" w14:textId="77777777" w:rsidR="009A3262" w:rsidRPr="009F2A50" w:rsidRDefault="009A3262" w:rsidP="009F2A50">
      <w:pPr>
        <w:ind w:firstLine="708"/>
        <w:rPr>
          <w:rFonts w:ascii="Times New Roman" w:hAnsi="Times New Roman"/>
          <w:b/>
          <w:bCs/>
          <w:sz w:val="24"/>
          <w:szCs w:val="24"/>
        </w:rPr>
      </w:pPr>
      <w:r w:rsidRPr="009F2A50">
        <w:rPr>
          <w:rFonts w:ascii="Times New Roman" w:hAnsi="Times New Roman"/>
          <w:b/>
          <w:bCs/>
          <w:sz w:val="24"/>
          <w:szCs w:val="24"/>
        </w:rPr>
        <w:t>Ilość: 1 szt.</w:t>
      </w:r>
    </w:p>
    <w:tbl>
      <w:tblPr>
        <w:tblStyle w:val="Tabela-Siatka"/>
        <w:tblW w:w="0" w:type="auto"/>
        <w:tblLook w:val="04A0" w:firstRow="1" w:lastRow="0" w:firstColumn="1" w:lastColumn="0" w:noHBand="0" w:noVBand="1"/>
      </w:tblPr>
      <w:tblGrid>
        <w:gridCol w:w="1846"/>
        <w:gridCol w:w="3608"/>
        <w:gridCol w:w="3608"/>
      </w:tblGrid>
      <w:tr w:rsidR="009A3262" w:rsidRPr="004C536F" w14:paraId="033EDEA1" w14:textId="77777777" w:rsidTr="009F2A50">
        <w:trPr>
          <w:trHeight w:val="296"/>
        </w:trPr>
        <w:tc>
          <w:tcPr>
            <w:tcW w:w="1846" w:type="dxa"/>
            <w:shd w:val="clear" w:color="auto" w:fill="auto"/>
          </w:tcPr>
          <w:p w14:paraId="73E4DCAB" w14:textId="77777777" w:rsidR="009A3262" w:rsidRPr="004C536F" w:rsidRDefault="009A3262" w:rsidP="004643CE">
            <w:pPr>
              <w:jc w:val="center"/>
              <w:rPr>
                <w:rFonts w:ascii="Times New Roman" w:hAnsi="Times New Roman"/>
                <w:b/>
                <w:bCs/>
                <w:color w:val="000000" w:themeColor="text1"/>
                <w:sz w:val="24"/>
                <w:szCs w:val="24"/>
                <w:lang w:val="pl-PL"/>
              </w:rPr>
            </w:pPr>
            <w:r w:rsidRPr="004C536F">
              <w:rPr>
                <w:rFonts w:ascii="Times New Roman" w:hAnsi="Times New Roman"/>
                <w:b/>
                <w:bCs/>
                <w:color w:val="000000" w:themeColor="text1"/>
                <w:sz w:val="24"/>
                <w:szCs w:val="24"/>
                <w:lang w:val="pl-PL"/>
              </w:rPr>
              <w:t>Nazwa</w:t>
            </w:r>
          </w:p>
        </w:tc>
        <w:tc>
          <w:tcPr>
            <w:tcW w:w="3608" w:type="dxa"/>
            <w:shd w:val="clear" w:color="auto" w:fill="auto"/>
          </w:tcPr>
          <w:p w14:paraId="2DF28030" w14:textId="77777777" w:rsidR="009A3262" w:rsidRPr="004C536F" w:rsidRDefault="009A3262" w:rsidP="009F2A50">
            <w:pPr>
              <w:jc w:val="center"/>
              <w:rPr>
                <w:rFonts w:ascii="Times New Roman" w:hAnsi="Times New Roman"/>
                <w:b/>
                <w:bCs/>
                <w:color w:val="000000" w:themeColor="text1"/>
                <w:sz w:val="24"/>
                <w:szCs w:val="24"/>
                <w:lang w:val="pl-PL"/>
              </w:rPr>
            </w:pPr>
            <w:r w:rsidRPr="004C536F">
              <w:rPr>
                <w:rFonts w:ascii="Times New Roman" w:hAnsi="Times New Roman"/>
                <w:b/>
                <w:bCs/>
                <w:color w:val="000000" w:themeColor="text1"/>
                <w:sz w:val="24"/>
                <w:szCs w:val="24"/>
                <w:lang w:val="pl-PL"/>
              </w:rPr>
              <w:t>Wymagane parametry techniczne</w:t>
            </w:r>
          </w:p>
        </w:tc>
        <w:tc>
          <w:tcPr>
            <w:tcW w:w="3608" w:type="dxa"/>
            <w:shd w:val="clear" w:color="auto" w:fill="auto"/>
          </w:tcPr>
          <w:p w14:paraId="4B2C72D9" w14:textId="77777777" w:rsidR="009A3262" w:rsidRPr="004C536F" w:rsidRDefault="009A3262" w:rsidP="009F2A50">
            <w:pPr>
              <w:jc w:val="center"/>
              <w:rPr>
                <w:rFonts w:ascii="Times New Roman" w:hAnsi="Times New Roman"/>
                <w:b/>
                <w:bCs/>
                <w:color w:val="000000" w:themeColor="text1"/>
                <w:sz w:val="24"/>
                <w:szCs w:val="24"/>
                <w:lang w:val="pl-PL"/>
              </w:rPr>
            </w:pPr>
            <w:r w:rsidRPr="004C536F">
              <w:rPr>
                <w:rFonts w:ascii="Times New Roman" w:hAnsi="Times New Roman"/>
                <w:b/>
                <w:bCs/>
                <w:color w:val="000000" w:themeColor="text1"/>
                <w:sz w:val="24"/>
                <w:szCs w:val="24"/>
                <w:lang w:val="pl-PL"/>
              </w:rPr>
              <w:t>Oferowane parametry techniczne</w:t>
            </w:r>
          </w:p>
        </w:tc>
      </w:tr>
      <w:tr w:rsidR="009A3262" w:rsidRPr="004C536F" w14:paraId="2E5C4E89" w14:textId="77777777" w:rsidTr="004643CE">
        <w:tc>
          <w:tcPr>
            <w:tcW w:w="1846" w:type="dxa"/>
          </w:tcPr>
          <w:p w14:paraId="1DEF7A44"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Moc wyjściowa</w:t>
            </w:r>
          </w:p>
        </w:tc>
        <w:tc>
          <w:tcPr>
            <w:tcW w:w="3608" w:type="dxa"/>
          </w:tcPr>
          <w:p w14:paraId="073249E4"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xml:space="preserve">min. 3 kVA </w:t>
            </w:r>
          </w:p>
        </w:tc>
        <w:tc>
          <w:tcPr>
            <w:tcW w:w="3608" w:type="dxa"/>
          </w:tcPr>
          <w:p w14:paraId="2F496960" w14:textId="77777777" w:rsidR="009A3262" w:rsidRPr="004C536F" w:rsidRDefault="009A3262" w:rsidP="004643CE">
            <w:pPr>
              <w:jc w:val="both"/>
              <w:rPr>
                <w:rFonts w:ascii="Times New Roman" w:hAnsi="Times New Roman"/>
                <w:sz w:val="24"/>
                <w:szCs w:val="24"/>
                <w:lang w:val="pl-PL"/>
              </w:rPr>
            </w:pPr>
          </w:p>
        </w:tc>
      </w:tr>
      <w:tr w:rsidR="009A3262" w:rsidRPr="004C536F" w14:paraId="3E9957A3" w14:textId="77777777" w:rsidTr="004643CE">
        <w:tc>
          <w:tcPr>
            <w:tcW w:w="1846" w:type="dxa"/>
          </w:tcPr>
          <w:p w14:paraId="263D9C43"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Architektura UPS</w:t>
            </w:r>
          </w:p>
        </w:tc>
        <w:tc>
          <w:tcPr>
            <w:tcW w:w="3608" w:type="dxa"/>
          </w:tcPr>
          <w:p w14:paraId="24A07C8D"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line interactive lub on-line</w:t>
            </w:r>
          </w:p>
        </w:tc>
        <w:tc>
          <w:tcPr>
            <w:tcW w:w="3608" w:type="dxa"/>
          </w:tcPr>
          <w:p w14:paraId="3BD6E844" w14:textId="77777777" w:rsidR="009A3262" w:rsidRPr="004C536F" w:rsidRDefault="009A3262" w:rsidP="004643CE">
            <w:pPr>
              <w:jc w:val="both"/>
              <w:rPr>
                <w:rFonts w:ascii="Times New Roman" w:hAnsi="Times New Roman"/>
                <w:sz w:val="24"/>
                <w:szCs w:val="24"/>
                <w:lang w:val="pl-PL"/>
              </w:rPr>
            </w:pPr>
          </w:p>
        </w:tc>
      </w:tr>
      <w:tr w:rsidR="009A3262" w:rsidRPr="004C536F" w14:paraId="4D4FD445" w14:textId="77777777" w:rsidTr="004643CE">
        <w:tc>
          <w:tcPr>
            <w:tcW w:w="1846" w:type="dxa"/>
          </w:tcPr>
          <w:p w14:paraId="1BC3E760"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Maks. czas przełączenia na baterię</w:t>
            </w:r>
          </w:p>
        </w:tc>
        <w:tc>
          <w:tcPr>
            <w:tcW w:w="3608" w:type="dxa"/>
          </w:tcPr>
          <w:p w14:paraId="45901B93"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4 ms</w:t>
            </w:r>
          </w:p>
        </w:tc>
        <w:tc>
          <w:tcPr>
            <w:tcW w:w="3608" w:type="dxa"/>
          </w:tcPr>
          <w:p w14:paraId="447EBE1A" w14:textId="77777777" w:rsidR="009A3262" w:rsidRPr="004C536F" w:rsidRDefault="009A3262" w:rsidP="004643CE">
            <w:pPr>
              <w:jc w:val="both"/>
              <w:outlineLvl w:val="0"/>
              <w:rPr>
                <w:rFonts w:ascii="Times New Roman" w:hAnsi="Times New Roman"/>
                <w:sz w:val="24"/>
                <w:szCs w:val="24"/>
                <w:lang w:val="pl-PL"/>
              </w:rPr>
            </w:pPr>
          </w:p>
        </w:tc>
      </w:tr>
      <w:tr w:rsidR="009A3262" w:rsidRPr="004C536F" w14:paraId="2A1D0019" w14:textId="77777777" w:rsidTr="004643CE">
        <w:tc>
          <w:tcPr>
            <w:tcW w:w="1846" w:type="dxa"/>
          </w:tcPr>
          <w:p w14:paraId="0A8F3954"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Ilość gniazd sieciowych</w:t>
            </w:r>
          </w:p>
        </w:tc>
        <w:tc>
          <w:tcPr>
            <w:tcW w:w="3608" w:type="dxa"/>
          </w:tcPr>
          <w:p w14:paraId="33971253"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min. 8 IEC C13</w:t>
            </w:r>
          </w:p>
        </w:tc>
        <w:tc>
          <w:tcPr>
            <w:tcW w:w="3608" w:type="dxa"/>
          </w:tcPr>
          <w:p w14:paraId="45A6C694" w14:textId="77777777" w:rsidR="009A3262" w:rsidRPr="004C536F" w:rsidRDefault="009A3262" w:rsidP="004643CE">
            <w:pPr>
              <w:jc w:val="both"/>
              <w:rPr>
                <w:rFonts w:ascii="Times New Roman" w:hAnsi="Times New Roman"/>
                <w:sz w:val="24"/>
                <w:szCs w:val="24"/>
                <w:lang w:val="pl-PL"/>
              </w:rPr>
            </w:pPr>
          </w:p>
        </w:tc>
      </w:tr>
      <w:tr w:rsidR="009A3262" w:rsidRPr="004C536F" w14:paraId="00CFC068" w14:textId="77777777" w:rsidTr="004643CE">
        <w:tc>
          <w:tcPr>
            <w:tcW w:w="1846" w:type="dxa"/>
          </w:tcPr>
          <w:p w14:paraId="35997AE0"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Porty</w:t>
            </w:r>
          </w:p>
        </w:tc>
        <w:tc>
          <w:tcPr>
            <w:tcW w:w="3608" w:type="dxa"/>
          </w:tcPr>
          <w:p w14:paraId="5C0BBB44"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xml:space="preserve">Min. 1 x USB </w:t>
            </w:r>
          </w:p>
          <w:p w14:paraId="491BFC04"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Min. 1 x RS-232</w:t>
            </w:r>
          </w:p>
        </w:tc>
        <w:tc>
          <w:tcPr>
            <w:tcW w:w="3608" w:type="dxa"/>
          </w:tcPr>
          <w:p w14:paraId="519FF6E6" w14:textId="77777777" w:rsidR="009A3262" w:rsidRPr="004C536F" w:rsidRDefault="009A3262" w:rsidP="004643CE">
            <w:pPr>
              <w:jc w:val="both"/>
              <w:rPr>
                <w:rFonts w:ascii="Times New Roman" w:hAnsi="Times New Roman"/>
                <w:bCs/>
                <w:sz w:val="24"/>
                <w:szCs w:val="24"/>
                <w:lang w:val="pl-PL"/>
              </w:rPr>
            </w:pPr>
          </w:p>
        </w:tc>
      </w:tr>
      <w:tr w:rsidR="009A3262" w:rsidRPr="004C536F" w14:paraId="52EAE821" w14:textId="77777777" w:rsidTr="004643CE">
        <w:tc>
          <w:tcPr>
            <w:tcW w:w="1846" w:type="dxa"/>
          </w:tcPr>
          <w:p w14:paraId="3D150A02"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Typ obudowy</w:t>
            </w:r>
          </w:p>
        </w:tc>
        <w:tc>
          <w:tcPr>
            <w:tcW w:w="3608" w:type="dxa"/>
          </w:tcPr>
          <w:p w14:paraId="6B2DB95B"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xml:space="preserve">RACK </w:t>
            </w:r>
          </w:p>
        </w:tc>
        <w:tc>
          <w:tcPr>
            <w:tcW w:w="3608" w:type="dxa"/>
          </w:tcPr>
          <w:p w14:paraId="542CBA10" w14:textId="77777777" w:rsidR="009A3262" w:rsidRPr="004C536F" w:rsidRDefault="009A3262" w:rsidP="004643CE">
            <w:pPr>
              <w:jc w:val="both"/>
              <w:rPr>
                <w:rFonts w:ascii="Times New Roman" w:hAnsi="Times New Roman"/>
                <w:bCs/>
                <w:sz w:val="24"/>
                <w:szCs w:val="24"/>
                <w:lang w:val="pl-PL"/>
              </w:rPr>
            </w:pPr>
          </w:p>
        </w:tc>
      </w:tr>
      <w:tr w:rsidR="009A3262" w:rsidRPr="004C536F" w14:paraId="41400BBD" w14:textId="77777777" w:rsidTr="004643CE">
        <w:tc>
          <w:tcPr>
            <w:tcW w:w="1846" w:type="dxa"/>
          </w:tcPr>
          <w:p w14:paraId="18D81E8B"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Czas podtrzymania przy obciążeniu 100 %</w:t>
            </w:r>
          </w:p>
        </w:tc>
        <w:tc>
          <w:tcPr>
            <w:tcW w:w="3608" w:type="dxa"/>
          </w:tcPr>
          <w:p w14:paraId="36188B32"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min. 3 min.</w:t>
            </w:r>
          </w:p>
        </w:tc>
        <w:tc>
          <w:tcPr>
            <w:tcW w:w="3608" w:type="dxa"/>
          </w:tcPr>
          <w:p w14:paraId="66A0C8B1" w14:textId="77777777" w:rsidR="009A3262" w:rsidRPr="004C536F" w:rsidRDefault="009A3262" w:rsidP="004643CE">
            <w:pPr>
              <w:jc w:val="both"/>
              <w:rPr>
                <w:rFonts w:ascii="Times New Roman" w:hAnsi="Times New Roman"/>
                <w:sz w:val="24"/>
                <w:szCs w:val="24"/>
                <w:lang w:val="pl-PL"/>
              </w:rPr>
            </w:pPr>
          </w:p>
        </w:tc>
      </w:tr>
      <w:tr w:rsidR="009A3262" w:rsidRPr="004C536F" w14:paraId="5D89D1CC" w14:textId="77777777" w:rsidTr="004643CE">
        <w:tc>
          <w:tcPr>
            <w:tcW w:w="1846" w:type="dxa"/>
          </w:tcPr>
          <w:p w14:paraId="510F188B"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Czas podtrzymania przy obciążeniu 50 %</w:t>
            </w:r>
          </w:p>
        </w:tc>
        <w:tc>
          <w:tcPr>
            <w:tcW w:w="3608" w:type="dxa"/>
          </w:tcPr>
          <w:p w14:paraId="4B2D5FE4"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xml:space="preserve">min. 7 min. </w:t>
            </w:r>
          </w:p>
        </w:tc>
        <w:tc>
          <w:tcPr>
            <w:tcW w:w="3608" w:type="dxa"/>
          </w:tcPr>
          <w:p w14:paraId="26C48E0A" w14:textId="77777777" w:rsidR="009A3262" w:rsidRPr="004C536F" w:rsidRDefault="009A3262" w:rsidP="004643CE">
            <w:pPr>
              <w:jc w:val="both"/>
              <w:rPr>
                <w:rFonts w:ascii="Times New Roman" w:hAnsi="Times New Roman"/>
                <w:bCs/>
                <w:sz w:val="24"/>
                <w:szCs w:val="24"/>
                <w:lang w:val="pl-PL"/>
              </w:rPr>
            </w:pPr>
          </w:p>
        </w:tc>
      </w:tr>
      <w:tr w:rsidR="009A3262" w:rsidRPr="004C536F" w14:paraId="401D595C" w14:textId="77777777" w:rsidTr="004643CE">
        <w:tc>
          <w:tcPr>
            <w:tcW w:w="1846" w:type="dxa"/>
          </w:tcPr>
          <w:p w14:paraId="0B4279D8"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Gwarancja</w:t>
            </w:r>
          </w:p>
        </w:tc>
        <w:tc>
          <w:tcPr>
            <w:tcW w:w="3608" w:type="dxa"/>
          </w:tcPr>
          <w:p w14:paraId="10491B2E"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Gwarancja producenta min. 36 miesięcy</w:t>
            </w:r>
          </w:p>
        </w:tc>
        <w:tc>
          <w:tcPr>
            <w:tcW w:w="3608" w:type="dxa"/>
          </w:tcPr>
          <w:p w14:paraId="5FA460AB" w14:textId="77777777" w:rsidR="009A3262" w:rsidRPr="004C536F" w:rsidRDefault="009A3262" w:rsidP="004643CE">
            <w:pPr>
              <w:jc w:val="both"/>
              <w:rPr>
                <w:rFonts w:ascii="Times New Roman" w:hAnsi="Times New Roman"/>
                <w:sz w:val="24"/>
                <w:szCs w:val="24"/>
                <w:lang w:val="pl-PL"/>
              </w:rPr>
            </w:pPr>
          </w:p>
        </w:tc>
      </w:tr>
    </w:tbl>
    <w:p w14:paraId="40FA0513" w14:textId="77777777" w:rsidR="009A3262" w:rsidRPr="004C536F" w:rsidRDefault="009A3262" w:rsidP="009A3262">
      <w:pPr>
        <w:rPr>
          <w:rFonts w:ascii="Times New Roman" w:hAnsi="Times New Roman"/>
          <w:sz w:val="24"/>
          <w:szCs w:val="24"/>
        </w:rPr>
      </w:pPr>
      <w:r w:rsidRPr="004C536F">
        <w:rPr>
          <w:rFonts w:ascii="Times New Roman" w:hAnsi="Times New Roman"/>
          <w:sz w:val="24"/>
          <w:szCs w:val="24"/>
        </w:rPr>
        <w:t xml:space="preserve"> </w:t>
      </w:r>
    </w:p>
    <w:p w14:paraId="52A17DE5" w14:textId="77777777" w:rsidR="009A3262" w:rsidRPr="004C536F" w:rsidRDefault="009A3262" w:rsidP="009A3262">
      <w:pPr>
        <w:rPr>
          <w:rFonts w:ascii="Times New Roman" w:hAnsi="Times New Roman"/>
          <w:sz w:val="24"/>
          <w:szCs w:val="24"/>
        </w:rPr>
      </w:pPr>
    </w:p>
    <w:p w14:paraId="1867ABC9" w14:textId="77777777" w:rsidR="009A3262" w:rsidRPr="004C536F" w:rsidRDefault="009A3262" w:rsidP="009A3262">
      <w:pPr>
        <w:spacing w:after="0" w:line="240" w:lineRule="auto"/>
        <w:rPr>
          <w:rFonts w:ascii="Times New Roman" w:hAnsi="Times New Roman"/>
          <w:sz w:val="24"/>
          <w:szCs w:val="24"/>
        </w:rPr>
      </w:pPr>
      <w:r w:rsidRPr="004C536F">
        <w:rPr>
          <w:rFonts w:ascii="Times New Roman" w:hAnsi="Times New Roman"/>
          <w:sz w:val="24"/>
          <w:szCs w:val="24"/>
        </w:rPr>
        <w:br w:type="page"/>
      </w:r>
    </w:p>
    <w:p w14:paraId="5C35FF95" w14:textId="5EA53397" w:rsidR="009A3262" w:rsidRPr="004C536F" w:rsidRDefault="009A3262" w:rsidP="009F2A50">
      <w:pPr>
        <w:pStyle w:val="Nagwek1"/>
      </w:pPr>
      <w:r w:rsidRPr="004C536F">
        <w:lastRenderedPageBreak/>
        <w:t>Szafa rack</w:t>
      </w:r>
    </w:p>
    <w:p w14:paraId="11293CD1" w14:textId="77777777" w:rsidR="009A3262" w:rsidRPr="009F2A50" w:rsidRDefault="009A3262" w:rsidP="009F2A50">
      <w:pPr>
        <w:ind w:firstLine="708"/>
        <w:rPr>
          <w:rFonts w:ascii="Times New Roman" w:hAnsi="Times New Roman"/>
          <w:b/>
          <w:bCs/>
          <w:sz w:val="24"/>
          <w:szCs w:val="24"/>
        </w:rPr>
      </w:pPr>
      <w:r w:rsidRPr="009F2A50">
        <w:rPr>
          <w:rFonts w:ascii="Times New Roman" w:hAnsi="Times New Roman"/>
          <w:b/>
          <w:bCs/>
          <w:sz w:val="24"/>
          <w:szCs w:val="24"/>
        </w:rPr>
        <w:t>Producent: …………………………………….</w:t>
      </w:r>
    </w:p>
    <w:p w14:paraId="02B91362" w14:textId="611CE43B" w:rsidR="009A3262" w:rsidRPr="009F2A50" w:rsidRDefault="009A3262" w:rsidP="009F2A50">
      <w:pPr>
        <w:ind w:firstLine="708"/>
        <w:rPr>
          <w:rFonts w:ascii="Times New Roman" w:hAnsi="Times New Roman"/>
          <w:b/>
          <w:bCs/>
          <w:sz w:val="24"/>
          <w:szCs w:val="24"/>
        </w:rPr>
      </w:pPr>
      <w:r w:rsidRPr="009F2A50">
        <w:rPr>
          <w:rFonts w:ascii="Times New Roman" w:hAnsi="Times New Roman"/>
          <w:b/>
          <w:bCs/>
          <w:sz w:val="24"/>
          <w:szCs w:val="24"/>
        </w:rPr>
        <w:t>Model: …………………………………….</w:t>
      </w:r>
    </w:p>
    <w:p w14:paraId="1E9ACE7F" w14:textId="77777777" w:rsidR="009A3262" w:rsidRPr="009F2A50" w:rsidRDefault="009A3262" w:rsidP="009F2A50">
      <w:pPr>
        <w:ind w:firstLine="708"/>
        <w:rPr>
          <w:rFonts w:ascii="Times New Roman" w:hAnsi="Times New Roman"/>
          <w:b/>
          <w:bCs/>
          <w:sz w:val="24"/>
          <w:szCs w:val="24"/>
        </w:rPr>
      </w:pPr>
      <w:r w:rsidRPr="009F2A50">
        <w:rPr>
          <w:rFonts w:ascii="Times New Roman" w:hAnsi="Times New Roman"/>
          <w:b/>
          <w:bCs/>
          <w:sz w:val="24"/>
          <w:szCs w:val="24"/>
        </w:rPr>
        <w:t>Ilość: 1 szt.</w:t>
      </w:r>
    </w:p>
    <w:tbl>
      <w:tblPr>
        <w:tblStyle w:val="Tabela-Siatka"/>
        <w:tblW w:w="0" w:type="auto"/>
        <w:tblLook w:val="04A0" w:firstRow="1" w:lastRow="0" w:firstColumn="1" w:lastColumn="0" w:noHBand="0" w:noVBand="1"/>
      </w:tblPr>
      <w:tblGrid>
        <w:gridCol w:w="1846"/>
        <w:gridCol w:w="4365"/>
        <w:gridCol w:w="2851"/>
      </w:tblGrid>
      <w:tr w:rsidR="009A3262" w:rsidRPr="004C536F" w14:paraId="6710EDFD" w14:textId="77777777" w:rsidTr="004643CE">
        <w:tc>
          <w:tcPr>
            <w:tcW w:w="1846" w:type="dxa"/>
            <w:shd w:val="clear" w:color="auto" w:fill="auto"/>
          </w:tcPr>
          <w:p w14:paraId="33F0B009" w14:textId="77777777" w:rsidR="009A3262" w:rsidRPr="004C536F" w:rsidRDefault="009A3262" w:rsidP="004643CE">
            <w:pPr>
              <w:jc w:val="center"/>
              <w:rPr>
                <w:rFonts w:ascii="Times New Roman" w:hAnsi="Times New Roman"/>
                <w:b/>
                <w:bCs/>
                <w:color w:val="000000" w:themeColor="text1"/>
                <w:sz w:val="24"/>
                <w:szCs w:val="24"/>
                <w:lang w:val="pl-PL"/>
              </w:rPr>
            </w:pPr>
            <w:r w:rsidRPr="004C536F">
              <w:rPr>
                <w:rFonts w:ascii="Times New Roman" w:hAnsi="Times New Roman"/>
                <w:b/>
                <w:bCs/>
                <w:color w:val="000000" w:themeColor="text1"/>
                <w:sz w:val="24"/>
                <w:szCs w:val="24"/>
                <w:lang w:val="pl-PL"/>
              </w:rPr>
              <w:t>Nazwa</w:t>
            </w:r>
          </w:p>
        </w:tc>
        <w:tc>
          <w:tcPr>
            <w:tcW w:w="4365" w:type="dxa"/>
            <w:shd w:val="clear" w:color="auto" w:fill="auto"/>
          </w:tcPr>
          <w:p w14:paraId="339E1134" w14:textId="77777777" w:rsidR="009A3262" w:rsidRPr="004C536F" w:rsidRDefault="009A3262" w:rsidP="009F2A50">
            <w:pPr>
              <w:jc w:val="center"/>
              <w:rPr>
                <w:rFonts w:ascii="Times New Roman" w:hAnsi="Times New Roman"/>
                <w:b/>
                <w:bCs/>
                <w:color w:val="000000" w:themeColor="text1"/>
                <w:sz w:val="24"/>
                <w:szCs w:val="24"/>
                <w:lang w:val="pl-PL"/>
              </w:rPr>
            </w:pPr>
            <w:r w:rsidRPr="004C536F">
              <w:rPr>
                <w:rFonts w:ascii="Times New Roman" w:hAnsi="Times New Roman"/>
                <w:b/>
                <w:bCs/>
                <w:color w:val="000000" w:themeColor="text1"/>
                <w:sz w:val="24"/>
                <w:szCs w:val="24"/>
                <w:lang w:val="pl-PL"/>
              </w:rPr>
              <w:t>Wymagane parametry techniczne</w:t>
            </w:r>
          </w:p>
        </w:tc>
        <w:tc>
          <w:tcPr>
            <w:tcW w:w="2851" w:type="dxa"/>
            <w:shd w:val="clear" w:color="auto" w:fill="auto"/>
          </w:tcPr>
          <w:p w14:paraId="5206B9C0" w14:textId="77777777" w:rsidR="009A3262" w:rsidRPr="004C536F" w:rsidRDefault="009A3262" w:rsidP="009F2A50">
            <w:pPr>
              <w:jc w:val="center"/>
              <w:rPr>
                <w:rFonts w:ascii="Times New Roman" w:hAnsi="Times New Roman"/>
                <w:b/>
                <w:bCs/>
                <w:color w:val="000000" w:themeColor="text1"/>
                <w:sz w:val="24"/>
                <w:szCs w:val="24"/>
                <w:lang w:val="pl-PL"/>
              </w:rPr>
            </w:pPr>
            <w:r w:rsidRPr="004C536F">
              <w:rPr>
                <w:rFonts w:ascii="Times New Roman" w:hAnsi="Times New Roman"/>
                <w:b/>
                <w:bCs/>
                <w:color w:val="000000" w:themeColor="text1"/>
                <w:sz w:val="24"/>
                <w:szCs w:val="24"/>
                <w:lang w:val="pl-PL"/>
              </w:rPr>
              <w:t>Oferowane parametry techniczne</w:t>
            </w:r>
          </w:p>
        </w:tc>
      </w:tr>
      <w:tr w:rsidR="009A3262" w:rsidRPr="004C536F" w14:paraId="67832CDA" w14:textId="77777777" w:rsidTr="004643CE">
        <w:tc>
          <w:tcPr>
            <w:tcW w:w="1846" w:type="dxa"/>
          </w:tcPr>
          <w:p w14:paraId="0F86EAB0"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Szafa</w:t>
            </w:r>
          </w:p>
        </w:tc>
        <w:tc>
          <w:tcPr>
            <w:tcW w:w="4365" w:type="dxa"/>
          </w:tcPr>
          <w:p w14:paraId="45E62B5E"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1. Rozmiar: min. 42 U.</w:t>
            </w:r>
          </w:p>
          <w:p w14:paraId="2A1A8F4A"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xml:space="preserve">2. Wymiary: 800 x 1000 </w:t>
            </w:r>
          </w:p>
          <w:p w14:paraId="57F7D110"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3. Nośność statyczna: min. 800kg.</w:t>
            </w:r>
          </w:p>
          <w:p w14:paraId="591C4214"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4. Minimalne wyposażenie: listwa zasilająca, 4x półka, panel wentylacyjny, 2x organizer pionowy.</w:t>
            </w:r>
          </w:p>
          <w:p w14:paraId="2C1FEF5B"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5. Drzwi przednie perforowane metalowe, drzwi boczne demontowane, drzwi tylne uchylne perforowane.</w:t>
            </w:r>
          </w:p>
        </w:tc>
        <w:tc>
          <w:tcPr>
            <w:tcW w:w="2851" w:type="dxa"/>
          </w:tcPr>
          <w:p w14:paraId="602E33B9" w14:textId="77777777" w:rsidR="009A3262" w:rsidRPr="004C536F" w:rsidRDefault="009A3262" w:rsidP="004643CE">
            <w:pPr>
              <w:jc w:val="both"/>
              <w:rPr>
                <w:rFonts w:ascii="Times New Roman" w:hAnsi="Times New Roman"/>
                <w:sz w:val="24"/>
                <w:szCs w:val="24"/>
                <w:lang w:val="pl-PL"/>
              </w:rPr>
            </w:pPr>
          </w:p>
        </w:tc>
      </w:tr>
      <w:tr w:rsidR="009A3262" w:rsidRPr="004C536F" w14:paraId="490A901D" w14:textId="77777777" w:rsidTr="004643CE">
        <w:tc>
          <w:tcPr>
            <w:tcW w:w="1846" w:type="dxa"/>
          </w:tcPr>
          <w:p w14:paraId="2E5C8F92"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Gwarancja</w:t>
            </w:r>
          </w:p>
        </w:tc>
        <w:tc>
          <w:tcPr>
            <w:tcW w:w="4365" w:type="dxa"/>
          </w:tcPr>
          <w:p w14:paraId="2FFCAEDA"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Gwarancja producenta min. 36 miesięcy</w:t>
            </w:r>
          </w:p>
        </w:tc>
        <w:tc>
          <w:tcPr>
            <w:tcW w:w="2851" w:type="dxa"/>
          </w:tcPr>
          <w:p w14:paraId="0BCCC0BB" w14:textId="77777777" w:rsidR="009A3262" w:rsidRPr="004C536F" w:rsidRDefault="009A3262" w:rsidP="004643CE">
            <w:pPr>
              <w:jc w:val="both"/>
              <w:rPr>
                <w:rFonts w:ascii="Times New Roman" w:hAnsi="Times New Roman"/>
                <w:sz w:val="24"/>
                <w:szCs w:val="24"/>
                <w:lang w:val="pl-PL"/>
              </w:rPr>
            </w:pPr>
          </w:p>
        </w:tc>
      </w:tr>
    </w:tbl>
    <w:p w14:paraId="35477BA2" w14:textId="77777777" w:rsidR="009A3262" w:rsidRPr="004C536F" w:rsidRDefault="009A3262" w:rsidP="009A3262">
      <w:pPr>
        <w:rPr>
          <w:rFonts w:ascii="Times New Roman" w:hAnsi="Times New Roman"/>
          <w:sz w:val="24"/>
          <w:szCs w:val="24"/>
        </w:rPr>
      </w:pPr>
    </w:p>
    <w:p w14:paraId="125EBA30" w14:textId="77777777" w:rsidR="009A3262" w:rsidRPr="004C536F" w:rsidRDefault="009A3262" w:rsidP="009A3262">
      <w:pPr>
        <w:spacing w:after="0" w:line="240" w:lineRule="auto"/>
        <w:rPr>
          <w:rFonts w:ascii="Times New Roman" w:hAnsi="Times New Roman"/>
          <w:sz w:val="24"/>
          <w:szCs w:val="24"/>
        </w:rPr>
      </w:pPr>
      <w:r w:rsidRPr="004C536F">
        <w:rPr>
          <w:rFonts w:ascii="Times New Roman" w:hAnsi="Times New Roman"/>
          <w:sz w:val="24"/>
          <w:szCs w:val="24"/>
        </w:rPr>
        <w:br w:type="page"/>
      </w:r>
    </w:p>
    <w:p w14:paraId="57199017" w14:textId="7FCAF20C" w:rsidR="009A3262" w:rsidRPr="004C536F" w:rsidRDefault="009A3262" w:rsidP="009F2A50">
      <w:pPr>
        <w:pStyle w:val="Nagwek1"/>
      </w:pPr>
      <w:r w:rsidRPr="004C536F">
        <w:lastRenderedPageBreak/>
        <w:t>Komputer</w:t>
      </w:r>
    </w:p>
    <w:p w14:paraId="5A7647F0" w14:textId="77777777" w:rsidR="009A3262" w:rsidRPr="009F2A50" w:rsidRDefault="009A3262" w:rsidP="009F2A50">
      <w:pPr>
        <w:ind w:firstLine="708"/>
        <w:rPr>
          <w:rFonts w:ascii="Times New Roman" w:hAnsi="Times New Roman"/>
          <w:b/>
          <w:bCs/>
          <w:sz w:val="24"/>
          <w:szCs w:val="24"/>
        </w:rPr>
      </w:pPr>
      <w:r w:rsidRPr="009F2A50">
        <w:rPr>
          <w:rFonts w:ascii="Times New Roman" w:hAnsi="Times New Roman"/>
          <w:b/>
          <w:bCs/>
          <w:sz w:val="24"/>
          <w:szCs w:val="24"/>
        </w:rPr>
        <w:t>Producent: …………………………………….</w:t>
      </w:r>
    </w:p>
    <w:p w14:paraId="27B4B451" w14:textId="46A77E0B" w:rsidR="009A3262" w:rsidRPr="009F2A50" w:rsidRDefault="009A3262" w:rsidP="009F2A50">
      <w:pPr>
        <w:ind w:firstLine="708"/>
        <w:rPr>
          <w:rFonts w:ascii="Times New Roman" w:hAnsi="Times New Roman"/>
          <w:b/>
          <w:bCs/>
          <w:sz w:val="24"/>
          <w:szCs w:val="24"/>
        </w:rPr>
      </w:pPr>
      <w:r w:rsidRPr="009F2A50">
        <w:rPr>
          <w:rFonts w:ascii="Times New Roman" w:hAnsi="Times New Roman"/>
          <w:b/>
          <w:bCs/>
          <w:sz w:val="24"/>
          <w:szCs w:val="24"/>
        </w:rPr>
        <w:t>Model: …………………………………….</w:t>
      </w:r>
    </w:p>
    <w:p w14:paraId="0AB9953B" w14:textId="77777777" w:rsidR="009A3262" w:rsidRPr="009F2A50" w:rsidRDefault="009A3262" w:rsidP="009F2A50">
      <w:pPr>
        <w:ind w:firstLine="708"/>
        <w:rPr>
          <w:rFonts w:ascii="Times New Roman" w:hAnsi="Times New Roman"/>
          <w:b/>
          <w:bCs/>
          <w:sz w:val="24"/>
          <w:szCs w:val="24"/>
        </w:rPr>
      </w:pPr>
      <w:r w:rsidRPr="009F2A50">
        <w:rPr>
          <w:rFonts w:ascii="Times New Roman" w:hAnsi="Times New Roman"/>
          <w:b/>
          <w:bCs/>
          <w:sz w:val="24"/>
          <w:szCs w:val="24"/>
        </w:rPr>
        <w:t>Ilość: 4 szt.</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462"/>
        <w:gridCol w:w="4757"/>
      </w:tblGrid>
      <w:tr w:rsidR="009A3262" w:rsidRPr="004C536F" w14:paraId="7686B433" w14:textId="77777777" w:rsidTr="009F2A50">
        <w:trPr>
          <w:trHeight w:val="283"/>
          <w:jc w:val="center"/>
        </w:trPr>
        <w:tc>
          <w:tcPr>
            <w:tcW w:w="1838" w:type="dxa"/>
            <w:shd w:val="clear" w:color="auto" w:fill="auto"/>
          </w:tcPr>
          <w:p w14:paraId="0C9EA7DE" w14:textId="77777777" w:rsidR="009A3262" w:rsidRPr="004C536F" w:rsidRDefault="009A3262" w:rsidP="004643CE">
            <w:pPr>
              <w:spacing w:after="0" w:line="240" w:lineRule="auto"/>
              <w:jc w:val="center"/>
              <w:rPr>
                <w:rFonts w:ascii="Times New Roman" w:hAnsi="Times New Roman"/>
                <w:b/>
                <w:sz w:val="24"/>
                <w:szCs w:val="24"/>
              </w:rPr>
            </w:pPr>
            <w:r w:rsidRPr="004C536F">
              <w:rPr>
                <w:rFonts w:ascii="Times New Roman" w:hAnsi="Times New Roman"/>
                <w:b/>
                <w:sz w:val="24"/>
                <w:szCs w:val="24"/>
              </w:rPr>
              <w:t>Nazwa komponentu</w:t>
            </w:r>
          </w:p>
        </w:tc>
        <w:tc>
          <w:tcPr>
            <w:tcW w:w="4462" w:type="dxa"/>
            <w:shd w:val="clear" w:color="auto" w:fill="auto"/>
          </w:tcPr>
          <w:p w14:paraId="3D9AA24D" w14:textId="77777777" w:rsidR="009A3262" w:rsidRPr="004C536F" w:rsidRDefault="009A3262" w:rsidP="004643CE">
            <w:pPr>
              <w:spacing w:after="0" w:line="240" w:lineRule="auto"/>
              <w:jc w:val="center"/>
              <w:rPr>
                <w:rFonts w:ascii="Times New Roman" w:hAnsi="Times New Roman"/>
                <w:b/>
                <w:sz w:val="24"/>
                <w:szCs w:val="24"/>
              </w:rPr>
            </w:pPr>
            <w:r w:rsidRPr="004C536F">
              <w:rPr>
                <w:rFonts w:ascii="Times New Roman" w:hAnsi="Times New Roman"/>
                <w:b/>
                <w:sz w:val="24"/>
                <w:szCs w:val="24"/>
              </w:rPr>
              <w:t>Wymagane parametry techniczne komputerów</w:t>
            </w:r>
          </w:p>
        </w:tc>
        <w:tc>
          <w:tcPr>
            <w:tcW w:w="4757" w:type="dxa"/>
          </w:tcPr>
          <w:p w14:paraId="705135B8" w14:textId="77777777" w:rsidR="009A3262" w:rsidRPr="004C536F" w:rsidRDefault="009A3262" w:rsidP="004643CE">
            <w:pPr>
              <w:spacing w:after="0" w:line="240" w:lineRule="auto"/>
              <w:jc w:val="center"/>
              <w:rPr>
                <w:rFonts w:ascii="Times New Roman" w:hAnsi="Times New Roman"/>
                <w:b/>
                <w:sz w:val="24"/>
                <w:szCs w:val="24"/>
              </w:rPr>
            </w:pPr>
            <w:r w:rsidRPr="004C536F">
              <w:rPr>
                <w:rFonts w:ascii="Times New Roman" w:hAnsi="Times New Roman"/>
                <w:b/>
                <w:sz w:val="24"/>
                <w:szCs w:val="24"/>
              </w:rPr>
              <w:t>Oferowane parametry techniczne</w:t>
            </w:r>
          </w:p>
        </w:tc>
      </w:tr>
      <w:tr w:rsidR="009A3262" w:rsidRPr="004C536F" w14:paraId="3F11BEF8" w14:textId="77777777" w:rsidTr="009F2A50">
        <w:trPr>
          <w:jc w:val="center"/>
        </w:trPr>
        <w:tc>
          <w:tcPr>
            <w:tcW w:w="1838" w:type="dxa"/>
            <w:shd w:val="clear" w:color="auto" w:fill="auto"/>
          </w:tcPr>
          <w:p w14:paraId="28BBF925"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Typ</w:t>
            </w:r>
          </w:p>
        </w:tc>
        <w:tc>
          <w:tcPr>
            <w:tcW w:w="4462" w:type="dxa"/>
            <w:shd w:val="clear" w:color="auto" w:fill="auto"/>
          </w:tcPr>
          <w:p w14:paraId="4E51DA94"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Komputer stacjonarny. W ofercie wymagane jest podanie modelu, symbolu oraz producenta.</w:t>
            </w:r>
          </w:p>
        </w:tc>
        <w:tc>
          <w:tcPr>
            <w:tcW w:w="4757" w:type="dxa"/>
          </w:tcPr>
          <w:p w14:paraId="353B4D50" w14:textId="77777777" w:rsidR="009A3262" w:rsidRPr="004C536F" w:rsidRDefault="009A3262" w:rsidP="004643CE">
            <w:pPr>
              <w:spacing w:line="256" w:lineRule="auto"/>
              <w:rPr>
                <w:rFonts w:ascii="Times New Roman" w:hAnsi="Times New Roman"/>
                <w:bCs/>
                <w:sz w:val="24"/>
                <w:szCs w:val="24"/>
              </w:rPr>
            </w:pPr>
          </w:p>
        </w:tc>
      </w:tr>
      <w:tr w:rsidR="009A3262" w:rsidRPr="004C536F" w14:paraId="06E6D9E6" w14:textId="77777777" w:rsidTr="009F2A50">
        <w:trPr>
          <w:jc w:val="center"/>
        </w:trPr>
        <w:tc>
          <w:tcPr>
            <w:tcW w:w="1838" w:type="dxa"/>
            <w:shd w:val="clear" w:color="auto" w:fill="auto"/>
          </w:tcPr>
          <w:p w14:paraId="26D7FFD2"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Zastosowanie</w:t>
            </w:r>
          </w:p>
        </w:tc>
        <w:tc>
          <w:tcPr>
            <w:tcW w:w="4462" w:type="dxa"/>
            <w:shd w:val="clear" w:color="auto" w:fill="auto"/>
          </w:tcPr>
          <w:p w14:paraId="477DD8F4"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Komputer będzie wykorzystywany dla potrzeb aplikacji biurowych, aplikacji edukacyjnych, aplikacji obliczeniowych, dostępu do Internetu oraz poczty elektronicznej, jako lokalna baza danych, stacja programistyczna.</w:t>
            </w:r>
          </w:p>
        </w:tc>
        <w:tc>
          <w:tcPr>
            <w:tcW w:w="4757" w:type="dxa"/>
          </w:tcPr>
          <w:p w14:paraId="41F8F549" w14:textId="77777777" w:rsidR="009A3262" w:rsidRPr="004C536F" w:rsidRDefault="009A3262" w:rsidP="004643CE">
            <w:pPr>
              <w:spacing w:line="256" w:lineRule="auto"/>
              <w:rPr>
                <w:rFonts w:ascii="Times New Roman" w:hAnsi="Times New Roman"/>
                <w:bCs/>
                <w:sz w:val="24"/>
                <w:szCs w:val="24"/>
              </w:rPr>
            </w:pPr>
          </w:p>
        </w:tc>
      </w:tr>
      <w:tr w:rsidR="009A3262" w:rsidRPr="004C536F" w14:paraId="5DF58E64" w14:textId="77777777" w:rsidTr="009F2A50">
        <w:trPr>
          <w:jc w:val="center"/>
        </w:trPr>
        <w:tc>
          <w:tcPr>
            <w:tcW w:w="1838" w:type="dxa"/>
            <w:shd w:val="clear" w:color="auto" w:fill="auto"/>
          </w:tcPr>
          <w:p w14:paraId="61420101"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Wydajność obliczeniowa</w:t>
            </w:r>
          </w:p>
        </w:tc>
        <w:tc>
          <w:tcPr>
            <w:tcW w:w="4462" w:type="dxa"/>
            <w:shd w:val="clear" w:color="auto" w:fill="auto"/>
          </w:tcPr>
          <w:p w14:paraId="3C2D62E6"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xml:space="preserve">Procesor dedykowany do pracy w komputerach stacjonarnych, osiągający w teście Passmark CPU Mark, w kategorii Average CPU Mark wynik co najmniej 12200 punktów według wyników opublikowanych na stronie </w:t>
            </w:r>
            <w:hyperlink r:id="rId8" w:history="1">
              <w:r w:rsidRPr="004C536F">
                <w:rPr>
                  <w:rFonts w:ascii="Times New Roman" w:hAnsi="Times New Roman"/>
                  <w:bCs/>
                  <w:sz w:val="24"/>
                  <w:szCs w:val="24"/>
                </w:rPr>
                <w:t>http://www.cpubenchmark.net/cpu_list.php</w:t>
              </w:r>
            </w:hyperlink>
          </w:p>
        </w:tc>
        <w:tc>
          <w:tcPr>
            <w:tcW w:w="4757" w:type="dxa"/>
          </w:tcPr>
          <w:p w14:paraId="3437DBBC" w14:textId="77777777" w:rsidR="009A3262" w:rsidRPr="004C536F" w:rsidRDefault="009A3262" w:rsidP="004643CE">
            <w:pPr>
              <w:spacing w:line="256" w:lineRule="auto"/>
              <w:rPr>
                <w:rFonts w:ascii="Times New Roman" w:hAnsi="Times New Roman"/>
                <w:bCs/>
                <w:sz w:val="24"/>
                <w:szCs w:val="24"/>
              </w:rPr>
            </w:pPr>
          </w:p>
        </w:tc>
      </w:tr>
      <w:tr w:rsidR="009A3262" w:rsidRPr="004C536F" w14:paraId="4E286E10" w14:textId="77777777" w:rsidTr="009F2A50">
        <w:trPr>
          <w:jc w:val="center"/>
        </w:trPr>
        <w:tc>
          <w:tcPr>
            <w:tcW w:w="1838" w:type="dxa"/>
            <w:shd w:val="clear" w:color="auto" w:fill="auto"/>
          </w:tcPr>
          <w:p w14:paraId="30647D07"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Pamięć RAM</w:t>
            </w:r>
          </w:p>
        </w:tc>
        <w:tc>
          <w:tcPr>
            <w:tcW w:w="4462" w:type="dxa"/>
            <w:shd w:val="clear" w:color="auto" w:fill="auto"/>
          </w:tcPr>
          <w:p w14:paraId="1A1D4232"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8GB DDR4 2666MHz. Możliwość rozbudowy do min 64GB. Jeden slot DIMM wolny.</w:t>
            </w:r>
          </w:p>
        </w:tc>
        <w:tc>
          <w:tcPr>
            <w:tcW w:w="4757" w:type="dxa"/>
          </w:tcPr>
          <w:p w14:paraId="6F814B08" w14:textId="77777777" w:rsidR="009A3262" w:rsidRPr="004C536F" w:rsidRDefault="009A3262" w:rsidP="004643CE">
            <w:pPr>
              <w:spacing w:line="256" w:lineRule="auto"/>
              <w:rPr>
                <w:rFonts w:ascii="Times New Roman" w:hAnsi="Times New Roman"/>
                <w:bCs/>
                <w:sz w:val="24"/>
                <w:szCs w:val="24"/>
              </w:rPr>
            </w:pPr>
          </w:p>
        </w:tc>
      </w:tr>
      <w:tr w:rsidR="009A3262" w:rsidRPr="004C536F" w14:paraId="4421AB8C" w14:textId="77777777" w:rsidTr="009F2A50">
        <w:trPr>
          <w:jc w:val="center"/>
        </w:trPr>
        <w:tc>
          <w:tcPr>
            <w:tcW w:w="1838" w:type="dxa"/>
            <w:shd w:val="clear" w:color="auto" w:fill="auto"/>
          </w:tcPr>
          <w:p w14:paraId="001334E8"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Pamięć masowa</w:t>
            </w:r>
          </w:p>
        </w:tc>
        <w:tc>
          <w:tcPr>
            <w:tcW w:w="4462" w:type="dxa"/>
            <w:shd w:val="clear" w:color="auto" w:fill="auto"/>
          </w:tcPr>
          <w:p w14:paraId="7BE15AA1"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xml:space="preserve">Dysk M.2 SSD 256GB PCIe NVMe </w:t>
            </w:r>
            <w:r w:rsidRPr="004C536F">
              <w:rPr>
                <w:rFonts w:ascii="Times New Roman" w:hAnsi="Times New Roman"/>
                <w:bCs/>
                <w:sz w:val="24"/>
                <w:szCs w:val="24"/>
              </w:rPr>
              <w:br/>
              <w:t xml:space="preserve">Obudowa musi umożliwać montaż min. trzech dysków. </w:t>
            </w:r>
          </w:p>
        </w:tc>
        <w:tc>
          <w:tcPr>
            <w:tcW w:w="4757" w:type="dxa"/>
          </w:tcPr>
          <w:p w14:paraId="0F5ED518" w14:textId="77777777" w:rsidR="009A3262" w:rsidRPr="004C536F" w:rsidRDefault="009A3262" w:rsidP="004643CE">
            <w:pPr>
              <w:spacing w:line="256" w:lineRule="auto"/>
              <w:rPr>
                <w:rFonts w:ascii="Times New Roman" w:hAnsi="Times New Roman"/>
                <w:bCs/>
                <w:sz w:val="24"/>
                <w:szCs w:val="24"/>
              </w:rPr>
            </w:pPr>
          </w:p>
        </w:tc>
      </w:tr>
      <w:tr w:rsidR="009A3262" w:rsidRPr="004C536F" w14:paraId="29EF5067" w14:textId="77777777" w:rsidTr="009F2A50">
        <w:trPr>
          <w:jc w:val="center"/>
        </w:trPr>
        <w:tc>
          <w:tcPr>
            <w:tcW w:w="1838" w:type="dxa"/>
            <w:shd w:val="clear" w:color="auto" w:fill="auto"/>
          </w:tcPr>
          <w:p w14:paraId="5ABEEBAE"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Grafiika</w:t>
            </w:r>
          </w:p>
        </w:tc>
        <w:tc>
          <w:tcPr>
            <w:tcW w:w="4462" w:type="dxa"/>
            <w:shd w:val="clear" w:color="auto" w:fill="auto"/>
          </w:tcPr>
          <w:p w14:paraId="69645989"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Zintegrowana z procesorem</w:t>
            </w:r>
          </w:p>
        </w:tc>
        <w:tc>
          <w:tcPr>
            <w:tcW w:w="4757" w:type="dxa"/>
          </w:tcPr>
          <w:p w14:paraId="49CBC91E" w14:textId="77777777" w:rsidR="009A3262" w:rsidRPr="004C536F" w:rsidRDefault="009A3262" w:rsidP="004643CE">
            <w:pPr>
              <w:spacing w:line="256" w:lineRule="auto"/>
              <w:rPr>
                <w:rFonts w:ascii="Times New Roman" w:hAnsi="Times New Roman"/>
                <w:bCs/>
                <w:sz w:val="24"/>
                <w:szCs w:val="24"/>
              </w:rPr>
            </w:pPr>
          </w:p>
        </w:tc>
      </w:tr>
      <w:tr w:rsidR="009A3262" w:rsidRPr="004C536F" w14:paraId="5DC12177" w14:textId="77777777" w:rsidTr="009F2A50">
        <w:trPr>
          <w:jc w:val="center"/>
        </w:trPr>
        <w:tc>
          <w:tcPr>
            <w:tcW w:w="1838" w:type="dxa"/>
            <w:shd w:val="clear" w:color="auto" w:fill="auto"/>
          </w:tcPr>
          <w:p w14:paraId="5CEC445A"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Wyposażenie multimedialne</w:t>
            </w:r>
          </w:p>
        </w:tc>
        <w:tc>
          <w:tcPr>
            <w:tcW w:w="4462" w:type="dxa"/>
            <w:shd w:val="clear" w:color="auto" w:fill="auto"/>
          </w:tcPr>
          <w:p w14:paraId="6F070EBA"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Karta dźwiękowa min. dwukanałowa zintegrowana z płytą główną, zgodna z High Definition, wewnętrzny głośnik w obudowie komputera. Port słuchawek i mikrofonu na przednim panelu, dopuszcza się rozwiązanie port combo, na tylnym panelu min. port audio line out.</w:t>
            </w:r>
          </w:p>
        </w:tc>
        <w:tc>
          <w:tcPr>
            <w:tcW w:w="4757" w:type="dxa"/>
          </w:tcPr>
          <w:p w14:paraId="7CCCF432" w14:textId="77777777" w:rsidR="009A3262" w:rsidRPr="004C536F" w:rsidRDefault="009A3262" w:rsidP="004643CE">
            <w:pPr>
              <w:spacing w:line="256" w:lineRule="auto"/>
              <w:rPr>
                <w:rFonts w:ascii="Times New Roman" w:hAnsi="Times New Roman"/>
                <w:bCs/>
                <w:sz w:val="24"/>
                <w:szCs w:val="24"/>
              </w:rPr>
            </w:pPr>
          </w:p>
        </w:tc>
      </w:tr>
      <w:tr w:rsidR="009A3262" w:rsidRPr="004C536F" w14:paraId="05DF047B" w14:textId="77777777" w:rsidTr="009F2A50">
        <w:trPr>
          <w:trHeight w:val="436"/>
          <w:jc w:val="center"/>
        </w:trPr>
        <w:tc>
          <w:tcPr>
            <w:tcW w:w="1838" w:type="dxa"/>
            <w:shd w:val="clear" w:color="auto" w:fill="auto"/>
          </w:tcPr>
          <w:p w14:paraId="552DC372"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Obudowa</w:t>
            </w:r>
          </w:p>
        </w:tc>
        <w:tc>
          <w:tcPr>
            <w:tcW w:w="4462" w:type="dxa"/>
            <w:shd w:val="clear" w:color="auto" w:fill="auto"/>
          </w:tcPr>
          <w:p w14:paraId="57AFD7DC"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xml:space="preserve">Typu MiniTower z obsługą kart wyłącznie o pełnej wysokości. Umożliwiająca montaż 2 x dysku 3.5” lub 2 x dysku 2.5” wewnątrz obudowy. Napęd optyczny zamontowany w </w:t>
            </w:r>
            <w:r w:rsidRPr="004C536F">
              <w:rPr>
                <w:rFonts w:ascii="Times New Roman" w:hAnsi="Times New Roman"/>
                <w:bCs/>
                <w:sz w:val="24"/>
                <w:szCs w:val="24"/>
              </w:rPr>
              <w:lastRenderedPageBreak/>
              <w:t>dedykowanej wnęce zewnętrznej 5.25” typu slim. Obudowa fabrycznie przystosowana do pracy w orientacji pionowej. Otwory wentylacyjne usytuowane wyłącznie na przednim oraz tylnym panelu obudowy. Suma wymiarów obudowy nieprzekraczająca 790 mm.</w:t>
            </w:r>
          </w:p>
          <w:p w14:paraId="0FF8FEE6" w14:textId="77777777" w:rsidR="009A3262" w:rsidRPr="004C536F" w:rsidRDefault="009A3262" w:rsidP="004643CE">
            <w:pPr>
              <w:spacing w:line="256" w:lineRule="auto"/>
              <w:jc w:val="both"/>
              <w:rPr>
                <w:rFonts w:ascii="Times New Roman" w:hAnsi="Times New Roman"/>
                <w:bCs/>
                <w:sz w:val="24"/>
                <w:szCs w:val="24"/>
              </w:rPr>
            </w:pPr>
            <w:r w:rsidRPr="004C536F">
              <w:rPr>
                <w:rFonts w:ascii="Times New Roman" w:hAnsi="Times New Roman"/>
                <w:bCs/>
                <w:sz w:val="24"/>
                <w:szCs w:val="24"/>
              </w:rPr>
              <w:t xml:space="preserve">Zasilacz o mocy min. 260W pracujący w sieci 230V 50/60Hz prądu zmiennego i efektywności min. 85% przy obciążeniu zasilacza na poziomie 50% oraz o efektywności min. 82% przy obciążeniu zasilacza na poziomie 100%Zasilacz w oferowanym komputerze musi się znajdować na stronie </w:t>
            </w:r>
            <w:hyperlink r:id="rId9" w:history="1">
              <w:r w:rsidRPr="004C536F">
                <w:rPr>
                  <w:rFonts w:ascii="Times New Roman" w:hAnsi="Times New Roman"/>
                  <w:sz w:val="24"/>
                  <w:szCs w:val="24"/>
                </w:rPr>
                <w:t>http://www.plugloadsolutions.com/80pluspowersupplies.aspx</w:t>
              </w:r>
            </w:hyperlink>
            <w:r w:rsidRPr="004C536F">
              <w:rPr>
                <w:rFonts w:ascii="Times New Roman" w:hAnsi="Times New Roman"/>
                <w:bCs/>
                <w:sz w:val="24"/>
                <w:szCs w:val="24"/>
              </w:rPr>
              <w:t xml:space="preserve">, do oferty należy dołączyć wydruk potwierdzający spełnienie wymogu 80plus, w przypadku, kiedy u producenta występuje kilka zasilaczy które są montowane na etapie produkcji w fabryce załączyć wydruki dla wszystkich zasilaczy. Wydruki 80plus musza być potwierdzone przez producenta lub dołączone oświadczenie producenta komputera, iż wskazane zasilacze przez wykonawcę spełniają 80plus. </w:t>
            </w:r>
          </w:p>
          <w:p w14:paraId="5E576737" w14:textId="77777777" w:rsidR="009A3262" w:rsidRPr="004C536F" w:rsidRDefault="009A3262" w:rsidP="004643CE">
            <w:pPr>
              <w:spacing w:line="256" w:lineRule="auto"/>
              <w:jc w:val="both"/>
              <w:rPr>
                <w:rFonts w:ascii="Times New Roman" w:hAnsi="Times New Roman"/>
                <w:bCs/>
                <w:sz w:val="24"/>
                <w:szCs w:val="24"/>
              </w:rPr>
            </w:pPr>
            <w:r w:rsidRPr="004C536F">
              <w:rPr>
                <w:rFonts w:ascii="Times New Roman" w:hAnsi="Times New Roman"/>
                <w:bCs/>
                <w:sz w:val="24"/>
                <w:szCs w:val="24"/>
              </w:rPr>
              <w:t xml:space="preserve">Moduł konstrukcji obudowy w jednostce centralnej komputera powinien pozwalać na demontaż kart rozszerzeń  bez konieczności użycia narzędzi (wyklucza się użycia wkrętów, śrub motylkowych). Obudowa w jednostce centralnej musi być otwierana bez konieczności użycia narzędzi (wyklucza się użycie standardowych wkrętów, śrub motylkowych) oraz posiadać czujnik otwarcia obudowy współpracujący z oprogramowaniem zarządzająco – diagnostycznym. Obudowa musi umożliwiać zastosowanie zabezpieczenia fizycznego w postaci linki metalowej oraz kłódki (oczko w obudowie do założenia kłódki). Wbudowany wizualny system diagnostyczny oparty o sygnalizację LED np. włącznik POWER, służący do </w:t>
            </w:r>
            <w:r w:rsidRPr="004C536F">
              <w:rPr>
                <w:rFonts w:ascii="Times New Roman" w:hAnsi="Times New Roman"/>
                <w:bCs/>
                <w:sz w:val="24"/>
                <w:szCs w:val="24"/>
              </w:rPr>
              <w:lastRenderedPageBreak/>
              <w:t>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BIOS’u,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Każdy komputer powinien być oznaczony niepowtarzalnym numerem seryjnym umieszonym na obudowie, oraz musi być wpisany na stałe w BIOS.</w:t>
            </w:r>
          </w:p>
        </w:tc>
        <w:tc>
          <w:tcPr>
            <w:tcW w:w="4757" w:type="dxa"/>
          </w:tcPr>
          <w:p w14:paraId="5A1F8285" w14:textId="77777777" w:rsidR="009A3262" w:rsidRPr="004C536F" w:rsidRDefault="009A3262" w:rsidP="004643CE">
            <w:pPr>
              <w:spacing w:line="256" w:lineRule="auto"/>
              <w:rPr>
                <w:rFonts w:ascii="Times New Roman" w:hAnsi="Times New Roman"/>
                <w:bCs/>
                <w:sz w:val="24"/>
                <w:szCs w:val="24"/>
              </w:rPr>
            </w:pPr>
          </w:p>
        </w:tc>
      </w:tr>
      <w:tr w:rsidR="009A3262" w:rsidRPr="004C536F" w14:paraId="75F86E22" w14:textId="77777777" w:rsidTr="009F2A50">
        <w:trPr>
          <w:jc w:val="center"/>
        </w:trPr>
        <w:tc>
          <w:tcPr>
            <w:tcW w:w="1838" w:type="dxa"/>
            <w:shd w:val="clear" w:color="auto" w:fill="auto"/>
          </w:tcPr>
          <w:p w14:paraId="57BBA631"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lastRenderedPageBreak/>
              <w:t>Bezpieczeństwo</w:t>
            </w:r>
          </w:p>
        </w:tc>
        <w:tc>
          <w:tcPr>
            <w:tcW w:w="4462" w:type="dxa"/>
            <w:shd w:val="clear" w:color="auto" w:fill="auto"/>
          </w:tcPr>
          <w:p w14:paraId="54E398E4"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flash co BIOS, dostępny z poziomu szybkiego menu boot lub BIOS, umożliwiający przetestowanie komputera a w szczególności jego składowych. System zapewniający pełną funkcjonalność, a także zachowujący interfejs graficzny nawet w przypadku braku dysku twardego oraz jego uszkodzenia, nie wymagający stosowania </w:t>
            </w:r>
            <w:r w:rsidRPr="004C536F">
              <w:rPr>
                <w:rFonts w:ascii="Times New Roman" w:hAnsi="Times New Roman"/>
                <w:bCs/>
                <w:sz w:val="24"/>
                <w:szCs w:val="24"/>
              </w:rPr>
              <w:lastRenderedPageBreak/>
              <w:t>zewnętrznych nośników pamięci masowej oraz dostępu do internetu i sieci lokalnej.</w:t>
            </w:r>
          </w:p>
          <w:p w14:paraId="3A6D3CAB"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xml:space="preserve">Procedura POST traktowana jest jako oddzielna funkcjonalność. </w:t>
            </w:r>
          </w:p>
        </w:tc>
        <w:tc>
          <w:tcPr>
            <w:tcW w:w="4757" w:type="dxa"/>
          </w:tcPr>
          <w:p w14:paraId="0BBD3DCC" w14:textId="77777777" w:rsidR="009A3262" w:rsidRPr="004C536F" w:rsidRDefault="009A3262" w:rsidP="004643CE">
            <w:pPr>
              <w:spacing w:line="256" w:lineRule="auto"/>
              <w:rPr>
                <w:rFonts w:ascii="Times New Roman" w:hAnsi="Times New Roman"/>
                <w:bCs/>
                <w:sz w:val="24"/>
                <w:szCs w:val="24"/>
              </w:rPr>
            </w:pPr>
          </w:p>
        </w:tc>
      </w:tr>
      <w:tr w:rsidR="009A3262" w:rsidRPr="004C536F" w14:paraId="468F7DF9" w14:textId="77777777" w:rsidTr="009F2A50">
        <w:trPr>
          <w:jc w:val="center"/>
        </w:trPr>
        <w:tc>
          <w:tcPr>
            <w:tcW w:w="1838" w:type="dxa"/>
            <w:shd w:val="clear" w:color="auto" w:fill="auto"/>
          </w:tcPr>
          <w:p w14:paraId="56A602F0"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BIOS</w:t>
            </w:r>
          </w:p>
        </w:tc>
        <w:tc>
          <w:tcPr>
            <w:tcW w:w="4462" w:type="dxa"/>
            <w:shd w:val="clear" w:color="auto" w:fill="auto"/>
          </w:tcPr>
          <w:p w14:paraId="39CBA34E"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14:paraId="5444B350" w14:textId="77777777" w:rsidR="009A3262" w:rsidRPr="004C536F" w:rsidRDefault="009A3262" w:rsidP="004643CE">
            <w:pPr>
              <w:widowControl w:val="0"/>
              <w:autoSpaceDE w:val="0"/>
              <w:autoSpaceDN w:val="0"/>
              <w:adjustRightInd w:val="0"/>
              <w:spacing w:line="256" w:lineRule="auto"/>
              <w:ind w:right="50"/>
              <w:rPr>
                <w:rFonts w:ascii="Times New Roman" w:hAnsi="Times New Roman"/>
                <w:bCs/>
                <w:sz w:val="24"/>
                <w:szCs w:val="24"/>
              </w:rPr>
            </w:pPr>
            <w:r w:rsidRPr="004C536F">
              <w:rPr>
                <w:rFonts w:ascii="Times New Roman" w:hAnsi="Times New Roman"/>
                <w:bCs/>
                <w:sz w:val="24"/>
                <w:szCs w:val="24"/>
              </w:rPr>
              <w:t xml:space="preserve">Do odczytu wskazanych informacji nie mogą być stosowane rozwiązania oparte o pamięć masową (wewnętrzną lub zewnętrzną), zaimplementowane poza </w:t>
            </w:r>
            <w:r w:rsidRPr="004C536F">
              <w:rPr>
                <w:rFonts w:ascii="Times New Roman" w:hAnsi="Times New Roman"/>
                <w:bCs/>
                <w:sz w:val="24"/>
                <w:szCs w:val="24"/>
              </w:rPr>
              <w:lastRenderedPageBreak/>
              <w:t>systemem BIOS narzędzia, np. system diagnostyczny, dodatkowe oprogramowanie.</w:t>
            </w:r>
          </w:p>
          <w:p w14:paraId="6A9FE4F1" w14:textId="77777777" w:rsidR="009A3262" w:rsidRPr="004C536F" w:rsidRDefault="009A3262" w:rsidP="004643CE">
            <w:pPr>
              <w:widowControl w:val="0"/>
              <w:autoSpaceDE w:val="0"/>
              <w:autoSpaceDN w:val="0"/>
              <w:adjustRightInd w:val="0"/>
              <w:spacing w:line="256" w:lineRule="auto"/>
              <w:ind w:right="50"/>
              <w:rPr>
                <w:rFonts w:ascii="Times New Roman" w:hAnsi="Times New Roman"/>
                <w:bCs/>
                <w:sz w:val="24"/>
                <w:szCs w:val="24"/>
              </w:rPr>
            </w:pPr>
            <w:r w:rsidRPr="004C536F">
              <w:rPr>
                <w:rFonts w:ascii="Times New Roman" w:hAnsi="Times New Roman"/>
                <w:bCs/>
                <w:sz w:val="24"/>
                <w:szCs w:val="24"/>
              </w:rPr>
              <w:t xml:space="preserve">Funkcja blokowania/odblokowania BOOT-owania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(w tym w szczególności pojedynczo), Możliwość ustawienia portów USB w trybie „no BOOT” (podczas startu komputer nie wykrywa urządzeń bootujących typu USB). Możliwość wyłączania portów USB pojedynczo. </w:t>
            </w:r>
          </w:p>
          <w:p w14:paraId="131EEC70" w14:textId="77777777" w:rsidR="009A3262" w:rsidRPr="004C536F" w:rsidRDefault="009A3262" w:rsidP="004643CE">
            <w:pPr>
              <w:widowControl w:val="0"/>
              <w:autoSpaceDE w:val="0"/>
              <w:autoSpaceDN w:val="0"/>
              <w:adjustRightInd w:val="0"/>
              <w:spacing w:line="256" w:lineRule="auto"/>
              <w:ind w:right="50"/>
              <w:rPr>
                <w:rFonts w:ascii="Times New Roman" w:hAnsi="Times New Roman"/>
                <w:bCs/>
                <w:sz w:val="24"/>
                <w:szCs w:val="24"/>
              </w:rPr>
            </w:pPr>
            <w:r w:rsidRPr="004C536F">
              <w:rPr>
                <w:rFonts w:ascii="Times New Roman" w:hAnsi="Times New Roman"/>
                <w:bCs/>
                <w:sz w:val="24"/>
                <w:szCs w:val="24"/>
              </w:rPr>
              <w:t>Możliwość nadania numeru inwentarzowego bezpośrednio z poziomu BIOS (bez wykorzystania dodatkowego oprogramowania), składającego się liter, cyfr oraz znaków specjalnych. Numer inwentarzowy nieulegający skasowaniu po aktualizacji BIOS.</w:t>
            </w:r>
          </w:p>
          <w:p w14:paraId="246133F8" w14:textId="77777777" w:rsidR="009A3262" w:rsidRPr="004C536F" w:rsidRDefault="009A3262" w:rsidP="004643CE">
            <w:pPr>
              <w:widowControl w:val="0"/>
              <w:autoSpaceDE w:val="0"/>
              <w:autoSpaceDN w:val="0"/>
              <w:adjustRightInd w:val="0"/>
              <w:spacing w:line="256" w:lineRule="auto"/>
              <w:ind w:right="50"/>
              <w:rPr>
                <w:rFonts w:ascii="Times New Roman" w:hAnsi="Times New Roman"/>
                <w:bCs/>
                <w:sz w:val="24"/>
                <w:szCs w:val="24"/>
              </w:rPr>
            </w:pPr>
            <w:r w:rsidRPr="004C536F">
              <w:rPr>
                <w:rFonts w:ascii="Times New Roman" w:hAnsi="Times New Roman"/>
                <w:bCs/>
                <w:sz w:val="24"/>
                <w:szCs w:val="24"/>
              </w:rPr>
              <w:t>Możliwość dokonywania backup’u BIOS wraz z ustawieniami na dysku wewnętrznym. Oferowany BIOS musi posiadać poza swoją wewnętrzną strukturą menu szybkiego boot’owania które umożliwia m.in.: uruchamianie systemu zainstalowanego na dysku twardym, uruchamianie systemu z urządzeń zewnętrznych, uruchamianie systemu z serwera za pośrednictwem zintegrowanej karty sieciowej, uruchomienie graficznego systemu diagnostycznego, wejście do BIOS, upgrade BIOS.</w:t>
            </w:r>
          </w:p>
        </w:tc>
        <w:tc>
          <w:tcPr>
            <w:tcW w:w="4757" w:type="dxa"/>
          </w:tcPr>
          <w:p w14:paraId="40137C2C" w14:textId="77777777" w:rsidR="009A3262" w:rsidRPr="004C536F" w:rsidRDefault="009A3262" w:rsidP="004643CE">
            <w:pPr>
              <w:spacing w:line="256" w:lineRule="auto"/>
              <w:rPr>
                <w:rFonts w:ascii="Times New Roman" w:hAnsi="Times New Roman"/>
                <w:bCs/>
                <w:sz w:val="24"/>
                <w:szCs w:val="24"/>
              </w:rPr>
            </w:pPr>
          </w:p>
        </w:tc>
      </w:tr>
      <w:tr w:rsidR="009A3262" w:rsidRPr="004C536F" w14:paraId="703B9BB2" w14:textId="77777777" w:rsidTr="009F2A50">
        <w:trPr>
          <w:jc w:val="center"/>
        </w:trPr>
        <w:tc>
          <w:tcPr>
            <w:tcW w:w="1838" w:type="dxa"/>
            <w:shd w:val="clear" w:color="auto" w:fill="auto"/>
          </w:tcPr>
          <w:p w14:paraId="09E09912"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lastRenderedPageBreak/>
              <w:t>Wirtualizacja</w:t>
            </w:r>
          </w:p>
        </w:tc>
        <w:tc>
          <w:tcPr>
            <w:tcW w:w="4462" w:type="dxa"/>
            <w:shd w:val="clear" w:color="auto" w:fill="auto"/>
          </w:tcPr>
          <w:p w14:paraId="085CF254"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Sprzętowe wsparcie technologi wirtualizacji realizowane łącznie w procesorze, chipsecie płyty główej oraz w  BIOS systemu (możliwość włączenia/wyłączenia sprzętowego wsparcia wirtualizacji dla poszczególnych komponentów systemu).</w:t>
            </w:r>
          </w:p>
        </w:tc>
        <w:tc>
          <w:tcPr>
            <w:tcW w:w="4757" w:type="dxa"/>
          </w:tcPr>
          <w:p w14:paraId="70C92920" w14:textId="77777777" w:rsidR="009A3262" w:rsidRPr="004C536F" w:rsidRDefault="009A3262" w:rsidP="004643CE">
            <w:pPr>
              <w:spacing w:line="256" w:lineRule="auto"/>
              <w:rPr>
                <w:rFonts w:ascii="Times New Roman" w:hAnsi="Times New Roman"/>
                <w:bCs/>
                <w:sz w:val="24"/>
                <w:szCs w:val="24"/>
              </w:rPr>
            </w:pPr>
          </w:p>
        </w:tc>
      </w:tr>
      <w:tr w:rsidR="009A3262" w:rsidRPr="004C536F" w14:paraId="4E1A73D0" w14:textId="77777777" w:rsidTr="009F2A50">
        <w:trPr>
          <w:jc w:val="center"/>
        </w:trPr>
        <w:tc>
          <w:tcPr>
            <w:tcW w:w="1838" w:type="dxa"/>
            <w:shd w:val="clear" w:color="auto" w:fill="auto"/>
          </w:tcPr>
          <w:p w14:paraId="39D0EB3C"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Zgodność z systemami operacyjnymi i standardami</w:t>
            </w:r>
          </w:p>
        </w:tc>
        <w:tc>
          <w:tcPr>
            <w:tcW w:w="4462" w:type="dxa"/>
            <w:shd w:val="clear" w:color="auto" w:fill="auto"/>
          </w:tcPr>
          <w:p w14:paraId="1EDD221C"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Oferowane modele komputerów muszą poprawnie współpracować z zamawianymi systemami operacyjnymi (jako potwierdzenie poprawnej współpracy Wykonawca dołączy do oferty dokument w postaci wydruku potwierdzający certyfikację rodziny produktów bez względu na rodzaj obudowy).</w:t>
            </w:r>
          </w:p>
        </w:tc>
        <w:tc>
          <w:tcPr>
            <w:tcW w:w="4757" w:type="dxa"/>
          </w:tcPr>
          <w:p w14:paraId="24724053" w14:textId="77777777" w:rsidR="009A3262" w:rsidRPr="004C536F" w:rsidRDefault="009A3262" w:rsidP="004643CE">
            <w:pPr>
              <w:spacing w:line="256" w:lineRule="auto"/>
              <w:rPr>
                <w:rFonts w:ascii="Times New Roman" w:hAnsi="Times New Roman"/>
                <w:bCs/>
                <w:sz w:val="24"/>
                <w:szCs w:val="24"/>
              </w:rPr>
            </w:pPr>
          </w:p>
        </w:tc>
      </w:tr>
      <w:tr w:rsidR="009A3262" w:rsidRPr="004C536F" w14:paraId="4D20B575" w14:textId="77777777" w:rsidTr="009F2A50">
        <w:trPr>
          <w:jc w:val="center"/>
        </w:trPr>
        <w:tc>
          <w:tcPr>
            <w:tcW w:w="1838" w:type="dxa"/>
            <w:shd w:val="clear" w:color="auto" w:fill="auto"/>
          </w:tcPr>
          <w:p w14:paraId="67D9CD39"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System operacyjny</w:t>
            </w:r>
          </w:p>
        </w:tc>
        <w:tc>
          <w:tcPr>
            <w:tcW w:w="4462" w:type="dxa"/>
            <w:shd w:val="clear" w:color="auto" w:fill="auto"/>
          </w:tcPr>
          <w:p w14:paraId="29A2FBAB"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Zainstalowany system operacyjny musi spełniać następujące wymagania, poprzez wbudowane mechanizmy, bez użycia dodatkowych aplikacji:</w:t>
            </w:r>
          </w:p>
          <w:p w14:paraId="6C9DA18A"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możliwość dokonywania aktualizacji i poprawek systemu przez Internet z możliwością wyboru instalowanych poprawek;</w:t>
            </w:r>
          </w:p>
          <w:p w14:paraId="764B23D7"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Możliwość dokonywania uaktualnień sterowników urządzeń przez Internet – witrynę producenta systemu</w:t>
            </w:r>
          </w:p>
          <w:p w14:paraId="3BAAE0EC"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Darmowe aktualizacje w ramach wersji systemu operacyjnego przez Internet (niezbędne aktualizacje, poprawki, biuletyny bezpieczeństwa muszą być dostarczane bez dodatkowych opłat) – wymagane podanie nazwy strony serwera WWW;</w:t>
            </w:r>
          </w:p>
          <w:p w14:paraId="25839447"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Internetowa aktualizacja zapewniona w języku polskim;</w:t>
            </w:r>
          </w:p>
          <w:p w14:paraId="43DC39C4"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Wbudowana zapora internetowa (firewall) dla ochrony połączeń internetowych; zintegrowana z systemem konsola do zarządzania ustawieniami zapory i regułami IP v4 i v6;</w:t>
            </w:r>
          </w:p>
          <w:p w14:paraId="72A0E31A"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xml:space="preserve">- Zlokalizowane w języku polskim, co najmniej następujące elementy:  menu, </w:t>
            </w:r>
            <w:r w:rsidRPr="004C536F">
              <w:rPr>
                <w:rFonts w:ascii="Times New Roman" w:hAnsi="Times New Roman"/>
                <w:bCs/>
                <w:sz w:val="24"/>
                <w:szCs w:val="24"/>
              </w:rPr>
              <w:lastRenderedPageBreak/>
              <w:t>odtwarzacz multimediów, pomoc, komunikaty systemowe;</w:t>
            </w:r>
          </w:p>
          <w:p w14:paraId="2135408D"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Wsparcie dla większości powszechnie używanych urządzeń peryferyjnych (drukarek, urządzeń sieciowych, standardów USB, Plug &amp;Play, Wi-Fi)</w:t>
            </w:r>
          </w:p>
          <w:p w14:paraId="12FA2E7A"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Funkcjonalność automatycznej zmiany domyślnej drukarki w zależności od sieci, do której podłączony jest komputer;</w:t>
            </w:r>
          </w:p>
          <w:p w14:paraId="22D5BC37"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Interfejs użytkownika działający w trybie graficznym z elementami 3D, zintegrowana z interfejsem użytkownika interaktywna część pulpitu służącą do uruchamiania aplikacji, które użytkownik może dowolnie wymieniać i pobrać ze strony producenta.</w:t>
            </w:r>
          </w:p>
          <w:p w14:paraId="7CA23ECD"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Możliwość zdalnej automatycznej instalacji, konfiguracji, administrowania oraz aktualizowania systemu;</w:t>
            </w:r>
          </w:p>
          <w:p w14:paraId="775040D8"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Zabezpieczony hasłem hierarchiczny dostęp do systemu, konta i profile użytkowników zarządzane zdalnie; praca systemu w trybie ochrony kont użytkowników.</w:t>
            </w:r>
          </w:p>
          <w:p w14:paraId="5CD4A0C5"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Zintegrowany z systemem moduł wyszukiwania informacji (plików różnego typu) dostępny z kilku poziomów: poziom menu, poziom otwartego okna systemu operacyjnego; system wyszukiwania oparty na konfigurowalnym przez użytkownika module indeksacji zasobów lokalnych.</w:t>
            </w:r>
          </w:p>
          <w:p w14:paraId="64287A9C"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Zintegrowane z systemem operacyjnym narzędzia zwalczające złośliwe oprogramowanie; aktualizacje dostępne u producenta nieodpłatnie bez ograniczeń czasowych.</w:t>
            </w:r>
          </w:p>
          <w:p w14:paraId="7FF492BA"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Funkcjonalność rozpoznawania mowy, pozwalającą na sterowanie komputerem głosowo, wraz z modułem „uczenia się” głosu użytkownika.</w:t>
            </w:r>
          </w:p>
          <w:p w14:paraId="64ADE487"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lastRenderedPageBreak/>
              <w:t>- Zintegrowany z systemem operacyjnym moduł synchronizacji komputera z urządzeniami zewnętrznymi.</w:t>
            </w:r>
          </w:p>
          <w:p w14:paraId="7E24EBBA"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Wbudowany system pomocy w języku polskim;</w:t>
            </w:r>
          </w:p>
          <w:p w14:paraId="697432DB"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Możliwość przystosowania stanowiska dla osób niepełnosprawnych (np. słabo widzących);</w:t>
            </w:r>
          </w:p>
          <w:p w14:paraId="29CFF82B"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Możliwość zarządzania stacją roboczą poprzez polityki – przez politykę rozumiemy zestaw reguł definiujących lub ograniczających funkcjonalność systemu lub aplikacji;</w:t>
            </w:r>
          </w:p>
          <w:p w14:paraId="2A703FB9"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Wdrażanie IPSEC oparte na politykach – wdrażanie IPSEC oparte na zestawach reguł definiujących ustawienia zarządzanych w sposób centralny;</w:t>
            </w:r>
          </w:p>
          <w:p w14:paraId="2F49553B"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Automatyczne występowanie i używanie (wystawianie) certyfikatów PKI X.509;</w:t>
            </w:r>
          </w:p>
          <w:p w14:paraId="2B5774AD"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Rozbudowane polityki bezpieczeństwa – polityki dla systemu operacyjnego i dla wskazanych aplikacji;</w:t>
            </w:r>
          </w:p>
          <w:p w14:paraId="5523EC2F"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System posiada narzędzia służące do administracji, do wykonywania kopii zapasowych polityk i ich odtwarzania oraz generowania raportów z ustawień polityk;</w:t>
            </w:r>
          </w:p>
          <w:p w14:paraId="5E28B105"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Wsparcie dla Sun Java i .NET Framework 1.1 i 2.0 i 3.0 – możliwość uruchomienia aplikacji działających we wskazanych środowiskach;</w:t>
            </w:r>
          </w:p>
          <w:p w14:paraId="5A1C06E0"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Wsparcie dla JScript i VBScript – możliwość uruchamiania interpretera poleceń;</w:t>
            </w:r>
          </w:p>
          <w:p w14:paraId="00409519"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Zdalna pomoc i współdzielenie aplikacji – możliwość zdalnego przejęcia sesji za logowanego użytkownika celem rozwiązania problemu z komputerem;</w:t>
            </w:r>
          </w:p>
          <w:p w14:paraId="48A48BC4"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Rozwiązanie służące do automatycznego zbudowania obrazu systemu wraz z aplikacjami.</w:t>
            </w:r>
          </w:p>
          <w:p w14:paraId="6B92B412"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lastRenderedPageBreak/>
              <w:t>Obraz systemu służyć ma do automatycznego upowszechnienia systemu operacyjnego inicjowanego i wykonywanego w całości poprzez sieć komputerową;</w:t>
            </w:r>
          </w:p>
          <w:p w14:paraId="761304E8"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Rozwiązanie ma umożliwiające wdrożenie nowego obrazu poprzez zdalną instalację;</w:t>
            </w:r>
          </w:p>
          <w:p w14:paraId="52B0278D"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Graficzne środowisko instalacji i konfiguracji;</w:t>
            </w:r>
          </w:p>
          <w:p w14:paraId="4AEA1C05"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Transakcyjny system plików pozwalający na stosowanie przydziałów (ang. quota) na dysku dla użytkowników oraz zapewniający większą niezawodność i pozwalający tworzyć kopie zapasowe;</w:t>
            </w:r>
          </w:p>
          <w:p w14:paraId="1241D6D1"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Zarządzanie kontami użytkowników sieci oraz urządzeniami sieciowymi tj. drukarki, modemy, woluminy dyskowe, usługi katalogowe.</w:t>
            </w:r>
          </w:p>
          <w:p w14:paraId="02DAD217"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Oprogramowanie dla tworzenia kopii zapasowych (Backup); automatyczne wykonywanie kopii plików z możliwością automatycznego przywrócenia wersji wcześniejszej;</w:t>
            </w:r>
          </w:p>
          <w:p w14:paraId="1FBA7EBF"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Możliwość przywracania plików systemowych;</w:t>
            </w:r>
          </w:p>
          <w:p w14:paraId="509D1651"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p>
          <w:p w14:paraId="356E035C"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Możliwość blokowania lub dopuszczania dowolnych urządzeń peryferyjnych za pomocą polityk grupowych (np. przy użyciu numerów identyfikacyjnych sprzętu).</w:t>
            </w:r>
          </w:p>
        </w:tc>
        <w:tc>
          <w:tcPr>
            <w:tcW w:w="4757" w:type="dxa"/>
          </w:tcPr>
          <w:p w14:paraId="5883A368" w14:textId="77777777" w:rsidR="009A3262" w:rsidRPr="004C536F" w:rsidRDefault="009A3262" w:rsidP="004643CE">
            <w:pPr>
              <w:spacing w:line="256" w:lineRule="auto"/>
              <w:rPr>
                <w:rFonts w:ascii="Times New Roman" w:hAnsi="Times New Roman"/>
                <w:bCs/>
                <w:sz w:val="24"/>
                <w:szCs w:val="24"/>
              </w:rPr>
            </w:pPr>
          </w:p>
        </w:tc>
      </w:tr>
      <w:tr w:rsidR="009A3262" w:rsidRPr="004C536F" w14:paraId="35586C8F" w14:textId="77777777" w:rsidTr="009F2A50">
        <w:trPr>
          <w:jc w:val="center"/>
        </w:trPr>
        <w:tc>
          <w:tcPr>
            <w:tcW w:w="1838" w:type="dxa"/>
            <w:shd w:val="clear" w:color="auto" w:fill="auto"/>
          </w:tcPr>
          <w:p w14:paraId="7ADE19D3"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lastRenderedPageBreak/>
              <w:t>Certyfikaty i standardy</w:t>
            </w:r>
          </w:p>
        </w:tc>
        <w:tc>
          <w:tcPr>
            <w:tcW w:w="4462" w:type="dxa"/>
            <w:shd w:val="clear" w:color="auto" w:fill="auto"/>
          </w:tcPr>
          <w:p w14:paraId="3591A911"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Deklaracja zgodności CE (załączyć do oferty)</w:t>
            </w:r>
          </w:p>
          <w:p w14:paraId="300FBCEE"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Urządzenia muszą być wyprodukowane szgodnie z normą PN-EN  ISO 50001 oraz ISO 9001</w:t>
            </w:r>
          </w:p>
          <w:p w14:paraId="66CFC270"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Potwierdzenie spełnienia kryteriów środowiskowych, w tym zgodności z dyrektywą RoHS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tc>
        <w:tc>
          <w:tcPr>
            <w:tcW w:w="4757" w:type="dxa"/>
          </w:tcPr>
          <w:p w14:paraId="4B632392" w14:textId="77777777" w:rsidR="009A3262" w:rsidRPr="004C536F" w:rsidRDefault="009A3262" w:rsidP="004643CE">
            <w:pPr>
              <w:spacing w:line="256" w:lineRule="auto"/>
              <w:rPr>
                <w:rFonts w:ascii="Times New Roman" w:hAnsi="Times New Roman"/>
                <w:bCs/>
                <w:sz w:val="24"/>
                <w:szCs w:val="24"/>
              </w:rPr>
            </w:pPr>
          </w:p>
        </w:tc>
      </w:tr>
      <w:tr w:rsidR="009A3262" w:rsidRPr="004C536F" w14:paraId="1DBC50F8" w14:textId="77777777" w:rsidTr="009F2A50">
        <w:trPr>
          <w:jc w:val="center"/>
        </w:trPr>
        <w:tc>
          <w:tcPr>
            <w:tcW w:w="1838" w:type="dxa"/>
            <w:shd w:val="clear" w:color="auto" w:fill="auto"/>
          </w:tcPr>
          <w:p w14:paraId="1C497F98"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Wymagania dodatkowe</w:t>
            </w:r>
          </w:p>
        </w:tc>
        <w:tc>
          <w:tcPr>
            <w:tcW w:w="4462" w:type="dxa"/>
            <w:shd w:val="clear" w:color="auto" w:fill="auto"/>
          </w:tcPr>
          <w:p w14:paraId="4AB0B54C"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xml:space="preserve">Wbudowane porty: </w:t>
            </w:r>
          </w:p>
          <w:p w14:paraId="7827FE98" w14:textId="77777777" w:rsidR="009A3262" w:rsidRPr="004C536F" w:rsidRDefault="009A3262">
            <w:pPr>
              <w:numPr>
                <w:ilvl w:val="0"/>
                <w:numId w:val="3"/>
              </w:numPr>
              <w:spacing w:line="256" w:lineRule="auto"/>
              <w:rPr>
                <w:rFonts w:ascii="Times New Roman" w:hAnsi="Times New Roman"/>
                <w:bCs/>
                <w:sz w:val="24"/>
                <w:szCs w:val="24"/>
              </w:rPr>
            </w:pPr>
            <w:r w:rsidRPr="004C536F">
              <w:rPr>
                <w:rFonts w:ascii="Times New Roman" w:hAnsi="Times New Roman"/>
                <w:bCs/>
                <w:sz w:val="24"/>
                <w:szCs w:val="24"/>
              </w:rPr>
              <w:t xml:space="preserve">2 x DisplayPort 1.4 </w:t>
            </w:r>
          </w:p>
          <w:p w14:paraId="315F1331" w14:textId="77777777" w:rsidR="009A3262" w:rsidRPr="004C536F" w:rsidRDefault="009A3262">
            <w:pPr>
              <w:numPr>
                <w:ilvl w:val="0"/>
                <w:numId w:val="3"/>
              </w:numPr>
              <w:spacing w:line="256" w:lineRule="auto"/>
              <w:rPr>
                <w:rFonts w:ascii="Times New Roman" w:hAnsi="Times New Roman"/>
                <w:bCs/>
                <w:sz w:val="24"/>
                <w:szCs w:val="24"/>
              </w:rPr>
            </w:pPr>
            <w:r w:rsidRPr="004C536F">
              <w:rPr>
                <w:rFonts w:ascii="Times New Roman" w:hAnsi="Times New Roman"/>
                <w:bCs/>
                <w:sz w:val="24"/>
                <w:szCs w:val="24"/>
              </w:rPr>
              <w:t xml:space="preserve">8 portów USB wyprowadzonych na zewnątrz obudowy, w układzie: </w:t>
            </w:r>
          </w:p>
          <w:p w14:paraId="27700FF3"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xml:space="preserve">        - Panel przedni: 2 x USB 2.0 </w:t>
            </w:r>
          </w:p>
          <w:p w14:paraId="1120AC41"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xml:space="preserve">        - Panel tylny: 4 x USB 3.2 gen 1 Typu A oraz 2 x USB 2.0</w:t>
            </w:r>
          </w:p>
          <w:p w14:paraId="2D7CFE53" w14:textId="77777777" w:rsidR="009A3262" w:rsidRPr="004C536F" w:rsidRDefault="009A3262">
            <w:pPr>
              <w:numPr>
                <w:ilvl w:val="0"/>
                <w:numId w:val="3"/>
              </w:numPr>
              <w:spacing w:line="256" w:lineRule="auto"/>
              <w:rPr>
                <w:rFonts w:ascii="Times New Roman" w:hAnsi="Times New Roman"/>
                <w:bCs/>
                <w:sz w:val="24"/>
                <w:szCs w:val="24"/>
              </w:rPr>
            </w:pPr>
            <w:r w:rsidRPr="004C536F">
              <w:rPr>
                <w:rFonts w:ascii="Times New Roman" w:hAnsi="Times New Roman"/>
                <w:bCs/>
                <w:sz w:val="24"/>
                <w:szCs w:val="24"/>
              </w:rPr>
              <w:t xml:space="preserve">1 x port audio typu combo (słuchawka/mikrofon) na przednim panelu panelu </w:t>
            </w:r>
          </w:p>
          <w:p w14:paraId="2F357F49" w14:textId="77777777" w:rsidR="009A3262" w:rsidRPr="004C536F" w:rsidRDefault="009A3262">
            <w:pPr>
              <w:numPr>
                <w:ilvl w:val="0"/>
                <w:numId w:val="3"/>
              </w:numPr>
              <w:spacing w:line="256" w:lineRule="auto"/>
              <w:rPr>
                <w:rFonts w:ascii="Times New Roman" w:hAnsi="Times New Roman"/>
                <w:bCs/>
                <w:sz w:val="24"/>
                <w:szCs w:val="24"/>
              </w:rPr>
            </w:pPr>
            <w:r w:rsidRPr="004C536F">
              <w:rPr>
                <w:rFonts w:ascii="Times New Roman" w:hAnsi="Times New Roman"/>
                <w:bCs/>
                <w:sz w:val="24"/>
                <w:szCs w:val="24"/>
              </w:rPr>
              <w:t>1 x port audio-out na tylnym panelu obudowy</w:t>
            </w:r>
          </w:p>
          <w:p w14:paraId="3260D1C9" w14:textId="77777777" w:rsidR="009A3262" w:rsidRPr="004C536F" w:rsidRDefault="009A3262">
            <w:pPr>
              <w:numPr>
                <w:ilvl w:val="0"/>
                <w:numId w:val="3"/>
              </w:numPr>
              <w:spacing w:line="256" w:lineRule="auto"/>
              <w:rPr>
                <w:rFonts w:ascii="Times New Roman" w:hAnsi="Times New Roman"/>
                <w:bCs/>
                <w:sz w:val="24"/>
                <w:szCs w:val="24"/>
              </w:rPr>
            </w:pPr>
            <w:r w:rsidRPr="004C536F">
              <w:rPr>
                <w:rFonts w:ascii="Times New Roman" w:hAnsi="Times New Roman"/>
                <w:bCs/>
                <w:sz w:val="24"/>
                <w:szCs w:val="24"/>
              </w:rPr>
              <w:t>1 x RJ – 45</w:t>
            </w:r>
          </w:p>
          <w:p w14:paraId="475CE3AF" w14:textId="77777777" w:rsidR="009A3262" w:rsidRPr="004C536F" w:rsidRDefault="009A3262" w:rsidP="004643CE">
            <w:pPr>
              <w:spacing w:line="256" w:lineRule="auto"/>
              <w:jc w:val="both"/>
              <w:rPr>
                <w:rFonts w:ascii="Times New Roman" w:hAnsi="Times New Roman"/>
                <w:bCs/>
                <w:sz w:val="24"/>
                <w:szCs w:val="24"/>
              </w:rPr>
            </w:pPr>
            <w:r w:rsidRPr="004C536F">
              <w:rPr>
                <w:rFonts w:ascii="Times New Roman" w:hAnsi="Times New Roman"/>
                <w:bCs/>
                <w:sz w:val="24"/>
                <w:szCs w:val="24"/>
              </w:rPr>
              <w:t xml:space="preserve">Wymagana ilość i rozmieszczenie (na zewnątrz obudowy komputera) wszystkich portów USB nie może być osiągnięta w wyniku stosowania konwerterów, przejściówek lub przewodów </w:t>
            </w:r>
            <w:r w:rsidRPr="004C536F">
              <w:rPr>
                <w:rFonts w:ascii="Times New Roman" w:hAnsi="Times New Roman"/>
                <w:bCs/>
                <w:sz w:val="24"/>
                <w:szCs w:val="24"/>
              </w:rPr>
              <w:lastRenderedPageBreak/>
              <w:t>połączeniowych itp. Zainstalowane porty nie mogą blokować instalacji kart rozszerzeń w złączach wymaganych w opisie płyty głównej.</w:t>
            </w:r>
          </w:p>
          <w:p w14:paraId="51979E58" w14:textId="77777777" w:rsidR="009A3262" w:rsidRPr="004C536F" w:rsidRDefault="009A3262" w:rsidP="004643CE">
            <w:pPr>
              <w:spacing w:line="256" w:lineRule="auto"/>
              <w:jc w:val="both"/>
              <w:rPr>
                <w:rFonts w:ascii="Times New Roman" w:hAnsi="Times New Roman"/>
                <w:bCs/>
                <w:sz w:val="24"/>
                <w:szCs w:val="24"/>
              </w:rPr>
            </w:pPr>
            <w:r w:rsidRPr="004C536F">
              <w:rPr>
                <w:rFonts w:ascii="Times New Roman" w:hAnsi="Times New Roman"/>
                <w:bCs/>
                <w:sz w:val="24"/>
                <w:szCs w:val="24"/>
              </w:rPr>
              <w:t xml:space="preserve">Karta sieciowa 10/100/1000 zintegrowana z płytą główną, wspierająca obsługę WoL (funkcja włączana przez użytkownika), </w:t>
            </w:r>
          </w:p>
          <w:p w14:paraId="40A273C7" w14:textId="77777777" w:rsidR="009A3262" w:rsidRPr="004C536F" w:rsidRDefault="009A3262" w:rsidP="004643CE">
            <w:pPr>
              <w:spacing w:line="256" w:lineRule="auto"/>
              <w:jc w:val="both"/>
              <w:rPr>
                <w:rFonts w:ascii="Times New Roman" w:hAnsi="Times New Roman"/>
                <w:bCs/>
                <w:sz w:val="24"/>
                <w:szCs w:val="24"/>
              </w:rPr>
            </w:pPr>
            <w:r w:rsidRPr="004C536F">
              <w:rPr>
                <w:rFonts w:ascii="Times New Roman" w:hAnsi="Times New Roman"/>
                <w:bCs/>
                <w:sz w:val="24"/>
                <w:szCs w:val="24"/>
              </w:rPr>
              <w:t>Karta WLAN 2x2 802.11ax z Bluetooth w wersji nie niższej niż 5.0 montowana w dedykowanym slocie M.2 na płycie głównej.</w:t>
            </w:r>
          </w:p>
          <w:p w14:paraId="33408305" w14:textId="77777777" w:rsidR="009A3262" w:rsidRPr="004C536F" w:rsidRDefault="009A3262" w:rsidP="004643CE">
            <w:pPr>
              <w:spacing w:line="256" w:lineRule="auto"/>
              <w:jc w:val="both"/>
              <w:rPr>
                <w:rFonts w:ascii="Times New Roman" w:hAnsi="Times New Roman"/>
                <w:bCs/>
                <w:sz w:val="24"/>
                <w:szCs w:val="24"/>
              </w:rPr>
            </w:pPr>
            <w:r w:rsidRPr="004C536F">
              <w:rPr>
                <w:rFonts w:ascii="Times New Roman" w:hAnsi="Times New Roman"/>
                <w:bCs/>
                <w:sz w:val="24"/>
                <w:szCs w:val="24"/>
              </w:rPr>
              <w:t>Płyta główna zaprojektowana i wyprodukowana na zlecenie producenta komputera, trwale oznaczona na etapie produkcji logiem producenta oferowanej jednostki, dedykowana dla danego urządzenia, wyposażona w: 1 x PCIe x16 Gen.3, 2 x PCIe x1, 2 x DIMM z obsługą do 64 GB DDR4 RAM, 3 x SATA w tym min. 2 szt SATA 3.0.</w:t>
            </w:r>
          </w:p>
          <w:p w14:paraId="4CEF159B"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Jedno złącze M.2 dla dysków oraz złącze M.2 bezprzewodowej karty sieciowej.</w:t>
            </w:r>
          </w:p>
          <w:p w14:paraId="0B1CBD65" w14:textId="77777777" w:rsidR="009A3262" w:rsidRPr="004C536F" w:rsidRDefault="009A3262" w:rsidP="004643CE">
            <w:pPr>
              <w:spacing w:line="256" w:lineRule="auto"/>
              <w:jc w:val="both"/>
              <w:rPr>
                <w:rFonts w:ascii="Times New Roman" w:hAnsi="Times New Roman"/>
                <w:bCs/>
                <w:sz w:val="24"/>
                <w:szCs w:val="24"/>
              </w:rPr>
            </w:pPr>
            <w:r w:rsidRPr="004C536F">
              <w:rPr>
                <w:rFonts w:ascii="Times New Roman" w:hAnsi="Times New Roman"/>
                <w:bCs/>
                <w:sz w:val="24"/>
                <w:szCs w:val="24"/>
              </w:rPr>
              <w:t xml:space="preserve">Klawiatura USB w układzie polski programisty </w:t>
            </w:r>
          </w:p>
          <w:p w14:paraId="689A7640"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xml:space="preserve">Mysz optyczna USB z dwoma przyciskami oraz rolką (scroll) </w:t>
            </w:r>
          </w:p>
          <w:p w14:paraId="08B755B0"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xml:space="preserve">Nagrywarka DVD +/-RW o prędkości min. 8x </w:t>
            </w:r>
          </w:p>
          <w:p w14:paraId="7C5EEBA5"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Opakowanie musi być wykonane z materiałów podlegających powtórnemu przetworzeniu.</w:t>
            </w:r>
          </w:p>
        </w:tc>
        <w:tc>
          <w:tcPr>
            <w:tcW w:w="4757" w:type="dxa"/>
          </w:tcPr>
          <w:p w14:paraId="6083074F" w14:textId="77777777" w:rsidR="009A3262" w:rsidRPr="004C536F" w:rsidRDefault="009A3262" w:rsidP="004643CE">
            <w:pPr>
              <w:spacing w:line="256" w:lineRule="auto"/>
              <w:rPr>
                <w:rFonts w:ascii="Times New Roman" w:hAnsi="Times New Roman"/>
                <w:bCs/>
                <w:sz w:val="24"/>
                <w:szCs w:val="24"/>
              </w:rPr>
            </w:pPr>
          </w:p>
        </w:tc>
      </w:tr>
      <w:tr w:rsidR="009A3262" w:rsidRPr="004C536F" w14:paraId="30E60C0C" w14:textId="77777777" w:rsidTr="009F2A50">
        <w:trPr>
          <w:jc w:val="center"/>
        </w:trPr>
        <w:tc>
          <w:tcPr>
            <w:tcW w:w="1838" w:type="dxa"/>
            <w:shd w:val="clear" w:color="auto" w:fill="auto"/>
          </w:tcPr>
          <w:p w14:paraId="5C7B09D1"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Ergonomia</w:t>
            </w:r>
          </w:p>
        </w:tc>
        <w:tc>
          <w:tcPr>
            <w:tcW w:w="4462" w:type="dxa"/>
            <w:shd w:val="clear" w:color="auto" w:fill="auto"/>
          </w:tcPr>
          <w:p w14:paraId="77347AF4"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Głośność jednostki centralnej mierzona zgodnie z normą ISO 7779 oraz wykazana zgodnie z normą ISO 9296 w pozycji obserwatora w trybie pracy dysku twardego (IDLE) wynosząca maksymalnie 26 dB (załączyć oświadczenie producenta).</w:t>
            </w:r>
          </w:p>
        </w:tc>
        <w:tc>
          <w:tcPr>
            <w:tcW w:w="4757" w:type="dxa"/>
          </w:tcPr>
          <w:p w14:paraId="335DCF4A" w14:textId="77777777" w:rsidR="009A3262" w:rsidRPr="004C536F" w:rsidRDefault="009A3262" w:rsidP="004643CE">
            <w:pPr>
              <w:spacing w:line="256" w:lineRule="auto"/>
              <w:rPr>
                <w:rFonts w:ascii="Times New Roman" w:hAnsi="Times New Roman"/>
                <w:bCs/>
                <w:sz w:val="24"/>
                <w:szCs w:val="24"/>
              </w:rPr>
            </w:pPr>
          </w:p>
        </w:tc>
      </w:tr>
      <w:tr w:rsidR="009A3262" w:rsidRPr="004C536F" w14:paraId="21AD0F22" w14:textId="77777777" w:rsidTr="009F2A50">
        <w:trPr>
          <w:jc w:val="center"/>
        </w:trPr>
        <w:tc>
          <w:tcPr>
            <w:tcW w:w="1838" w:type="dxa"/>
            <w:shd w:val="clear" w:color="auto" w:fill="auto"/>
          </w:tcPr>
          <w:p w14:paraId="0468EAC0"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Wsparcie techniczne producenta</w:t>
            </w:r>
          </w:p>
        </w:tc>
        <w:tc>
          <w:tcPr>
            <w:tcW w:w="4462" w:type="dxa"/>
            <w:shd w:val="clear" w:color="auto" w:fill="auto"/>
          </w:tcPr>
          <w:p w14:paraId="480278AE"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xml:space="preserve">Dedykowany portal techniczny producenta, umożliwiający Zamawiającemu zgłaszanie awarii oraz samodzielne zamawianie zamiennych komponentów. Możliwość sprawdzenia kompletnych </w:t>
            </w:r>
            <w:r w:rsidRPr="004C536F">
              <w:rPr>
                <w:rFonts w:ascii="Times New Roman" w:hAnsi="Times New Roman"/>
                <w:bCs/>
                <w:sz w:val="24"/>
                <w:szCs w:val="24"/>
              </w:rPr>
              <w:lastRenderedPageBreak/>
              <w:t>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tc>
        <w:tc>
          <w:tcPr>
            <w:tcW w:w="4757" w:type="dxa"/>
          </w:tcPr>
          <w:p w14:paraId="21DC7624" w14:textId="77777777" w:rsidR="009A3262" w:rsidRPr="004C536F" w:rsidRDefault="009A3262" w:rsidP="004643CE">
            <w:pPr>
              <w:spacing w:line="256" w:lineRule="auto"/>
              <w:rPr>
                <w:rFonts w:ascii="Times New Roman" w:hAnsi="Times New Roman"/>
                <w:bCs/>
                <w:sz w:val="24"/>
                <w:szCs w:val="24"/>
              </w:rPr>
            </w:pPr>
          </w:p>
        </w:tc>
      </w:tr>
      <w:tr w:rsidR="009A3262" w:rsidRPr="004C536F" w14:paraId="6C49F92F" w14:textId="77777777" w:rsidTr="009F2A50">
        <w:trPr>
          <w:jc w:val="center"/>
        </w:trPr>
        <w:tc>
          <w:tcPr>
            <w:tcW w:w="1838" w:type="dxa"/>
            <w:shd w:val="clear" w:color="auto" w:fill="auto"/>
          </w:tcPr>
          <w:p w14:paraId="072A4CD8"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Warunki gwarancji</w:t>
            </w:r>
          </w:p>
        </w:tc>
        <w:tc>
          <w:tcPr>
            <w:tcW w:w="4462" w:type="dxa"/>
            <w:shd w:val="clear" w:color="auto" w:fill="auto"/>
          </w:tcPr>
          <w:p w14:paraId="7CD2A480"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5-letnia gwarancja producenta świadczona na miejscu u klienta</w:t>
            </w:r>
          </w:p>
          <w:p w14:paraId="37FDBEE2"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Czas reakcji serwisu - do końca następnego dnia roboczego</w:t>
            </w:r>
          </w:p>
          <w:p w14:paraId="1C90ABA9"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Firma serwisująca musi posiadać ISO 9001: 2015 na świadczenie usług serwisowych oraz posiadać autoryzacje producenta komputera – dokumenty potwierdzające załączyć do oferty.</w:t>
            </w:r>
          </w:p>
          <w:p w14:paraId="751637C6"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xml:space="preserve">Oświadczenie producenta, że w przypadku nie wywiązywania się z obowiązków gwarancyjnych oferenta lub firmy serwisującej, przejmie na siebie wszelkie zobowiązania związane z serwisem. </w:t>
            </w:r>
          </w:p>
          <w:p w14:paraId="7066AEC6"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W przypadku awarii, dyski twarde zostają u Zamawiającego – do oferty należy załączyć oświadczenie podmiotu realizującego serwis lub producenta o spełnieniu tego warunku</w:t>
            </w:r>
          </w:p>
          <w:p w14:paraId="2E4BC7E9"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 xml:space="preserve">Dedykowany portal techniczny producenta, umożliwiający Zamawiającemu zgłaszanie awarii oraz samodzielne zamawianie zamiennych komponentów. </w:t>
            </w:r>
          </w:p>
          <w:p w14:paraId="2C40F15D" w14:textId="77777777" w:rsidR="009A3262" w:rsidRPr="004C536F" w:rsidRDefault="009A3262" w:rsidP="004643CE">
            <w:pPr>
              <w:spacing w:line="256" w:lineRule="auto"/>
              <w:rPr>
                <w:rFonts w:ascii="Times New Roman" w:hAnsi="Times New Roman"/>
                <w:bCs/>
                <w:sz w:val="24"/>
                <w:szCs w:val="24"/>
              </w:rPr>
            </w:pPr>
            <w:r w:rsidRPr="004C536F">
              <w:rPr>
                <w:rFonts w:ascii="Times New Roman" w:hAnsi="Times New Roman"/>
                <w:bCs/>
                <w:sz w:val="24"/>
                <w:szCs w:val="24"/>
              </w:rPr>
              <w:t>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tc>
        <w:tc>
          <w:tcPr>
            <w:tcW w:w="4757" w:type="dxa"/>
          </w:tcPr>
          <w:p w14:paraId="52784DB5" w14:textId="77777777" w:rsidR="009A3262" w:rsidRPr="004C536F" w:rsidRDefault="009A3262" w:rsidP="004643CE">
            <w:pPr>
              <w:spacing w:line="256" w:lineRule="auto"/>
              <w:rPr>
                <w:rFonts w:ascii="Times New Roman" w:hAnsi="Times New Roman"/>
                <w:bCs/>
                <w:sz w:val="24"/>
                <w:szCs w:val="24"/>
              </w:rPr>
            </w:pPr>
          </w:p>
        </w:tc>
      </w:tr>
    </w:tbl>
    <w:p w14:paraId="6CE97782" w14:textId="77777777" w:rsidR="009A3262" w:rsidRPr="004C536F" w:rsidRDefault="009A3262" w:rsidP="009A3262">
      <w:pPr>
        <w:rPr>
          <w:rFonts w:ascii="Times New Roman" w:hAnsi="Times New Roman"/>
          <w:sz w:val="24"/>
          <w:szCs w:val="24"/>
        </w:rPr>
      </w:pPr>
    </w:p>
    <w:p w14:paraId="4C2840EA" w14:textId="229B5426" w:rsidR="009A3262" w:rsidRPr="004C536F" w:rsidRDefault="009A3262" w:rsidP="009F2A50">
      <w:pPr>
        <w:pStyle w:val="Nagwek1"/>
      </w:pPr>
      <w:r w:rsidRPr="004C536F">
        <w:t>Monitor</w:t>
      </w:r>
    </w:p>
    <w:p w14:paraId="33806104" w14:textId="77777777" w:rsidR="009A3262" w:rsidRPr="009F2A50" w:rsidRDefault="009A3262" w:rsidP="009F2A50">
      <w:pPr>
        <w:ind w:firstLine="708"/>
        <w:rPr>
          <w:rFonts w:ascii="Times New Roman" w:hAnsi="Times New Roman"/>
          <w:b/>
          <w:bCs/>
          <w:sz w:val="24"/>
          <w:szCs w:val="24"/>
        </w:rPr>
      </w:pPr>
      <w:r w:rsidRPr="009F2A50">
        <w:rPr>
          <w:rFonts w:ascii="Times New Roman" w:hAnsi="Times New Roman"/>
          <w:b/>
          <w:bCs/>
          <w:sz w:val="24"/>
          <w:szCs w:val="24"/>
        </w:rPr>
        <w:t>Producent: …………………………………….</w:t>
      </w:r>
    </w:p>
    <w:p w14:paraId="3BF7FBB7" w14:textId="049A4A56" w:rsidR="009A3262" w:rsidRPr="009F2A50" w:rsidRDefault="009A3262" w:rsidP="009F2A50">
      <w:pPr>
        <w:ind w:firstLine="708"/>
        <w:rPr>
          <w:rFonts w:ascii="Times New Roman" w:hAnsi="Times New Roman"/>
          <w:b/>
          <w:bCs/>
          <w:sz w:val="24"/>
          <w:szCs w:val="24"/>
        </w:rPr>
      </w:pPr>
      <w:r w:rsidRPr="009F2A50">
        <w:rPr>
          <w:rFonts w:ascii="Times New Roman" w:hAnsi="Times New Roman"/>
          <w:b/>
          <w:bCs/>
          <w:sz w:val="24"/>
          <w:szCs w:val="24"/>
        </w:rPr>
        <w:t>Model: …………………………………….</w:t>
      </w:r>
    </w:p>
    <w:p w14:paraId="3F4F35F0" w14:textId="77777777" w:rsidR="009A3262" w:rsidRPr="009F2A50" w:rsidRDefault="009A3262" w:rsidP="009F2A50">
      <w:pPr>
        <w:ind w:firstLine="708"/>
        <w:rPr>
          <w:rFonts w:ascii="Times New Roman" w:hAnsi="Times New Roman"/>
          <w:b/>
          <w:bCs/>
          <w:sz w:val="24"/>
          <w:szCs w:val="24"/>
        </w:rPr>
      </w:pPr>
      <w:r w:rsidRPr="009F2A50">
        <w:rPr>
          <w:rFonts w:ascii="Times New Roman" w:hAnsi="Times New Roman"/>
          <w:b/>
          <w:bCs/>
          <w:sz w:val="24"/>
          <w:szCs w:val="24"/>
        </w:rPr>
        <w:t>Ilość: 4 szt.</w:t>
      </w:r>
    </w:p>
    <w:p w14:paraId="5CD5055D" w14:textId="77777777" w:rsidR="009A3262" w:rsidRPr="004C536F" w:rsidRDefault="009A3262" w:rsidP="009A3262">
      <w:pPr>
        <w:spacing w:after="0" w:line="240" w:lineRule="auto"/>
        <w:rPr>
          <w:rFonts w:ascii="Times New Roman" w:hAnsi="Times New Roman"/>
          <w:sz w:val="24"/>
          <w:szCs w:val="24"/>
        </w:rPr>
      </w:pPr>
    </w:p>
    <w:tbl>
      <w:tblPr>
        <w:tblW w:w="5809" w:type="pct"/>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308"/>
        <w:gridCol w:w="4110"/>
        <w:gridCol w:w="4110"/>
      </w:tblGrid>
      <w:tr w:rsidR="009A3262" w:rsidRPr="004C536F" w14:paraId="30BAAA0E" w14:textId="77777777" w:rsidTr="004643CE">
        <w:trPr>
          <w:trHeight w:val="284"/>
        </w:trPr>
        <w:tc>
          <w:tcPr>
            <w:tcW w:w="1096" w:type="pct"/>
            <w:shd w:val="clear" w:color="auto" w:fill="auto"/>
          </w:tcPr>
          <w:p w14:paraId="733B9E11"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Nazwa komponentu</w:t>
            </w:r>
          </w:p>
        </w:tc>
        <w:tc>
          <w:tcPr>
            <w:tcW w:w="1952" w:type="pct"/>
            <w:shd w:val="clear" w:color="auto" w:fill="auto"/>
          </w:tcPr>
          <w:p w14:paraId="512BF7D9" w14:textId="77777777" w:rsidR="009A3262" w:rsidRPr="004C536F" w:rsidRDefault="009A3262" w:rsidP="004643CE">
            <w:pPr>
              <w:ind w:left="-71"/>
              <w:jc w:val="center"/>
              <w:rPr>
                <w:rFonts w:ascii="Times New Roman" w:hAnsi="Times New Roman"/>
                <w:b/>
                <w:sz w:val="24"/>
                <w:szCs w:val="24"/>
              </w:rPr>
            </w:pPr>
            <w:r w:rsidRPr="004C536F">
              <w:rPr>
                <w:rFonts w:ascii="Times New Roman" w:hAnsi="Times New Roman"/>
                <w:b/>
                <w:sz w:val="24"/>
                <w:szCs w:val="24"/>
              </w:rPr>
              <w:t>Wymagane minimalne parametry techniczne monitora</w:t>
            </w:r>
          </w:p>
        </w:tc>
        <w:tc>
          <w:tcPr>
            <w:tcW w:w="1952" w:type="pct"/>
          </w:tcPr>
          <w:p w14:paraId="1ED01B79" w14:textId="77777777" w:rsidR="009A3262" w:rsidRPr="004C536F" w:rsidRDefault="009A3262" w:rsidP="004643CE">
            <w:pPr>
              <w:ind w:left="-71"/>
              <w:jc w:val="center"/>
              <w:rPr>
                <w:rFonts w:ascii="Times New Roman" w:hAnsi="Times New Roman"/>
                <w:b/>
                <w:sz w:val="24"/>
                <w:szCs w:val="24"/>
              </w:rPr>
            </w:pPr>
            <w:r w:rsidRPr="004C536F">
              <w:rPr>
                <w:rFonts w:ascii="Times New Roman" w:hAnsi="Times New Roman"/>
                <w:b/>
                <w:sz w:val="24"/>
                <w:szCs w:val="24"/>
              </w:rPr>
              <w:t>Oferowane parametry techniczne</w:t>
            </w:r>
          </w:p>
        </w:tc>
      </w:tr>
      <w:tr w:rsidR="009A3262" w:rsidRPr="004C536F" w14:paraId="1F5C4EFF" w14:textId="77777777" w:rsidTr="004643CE">
        <w:trPr>
          <w:trHeight w:val="284"/>
        </w:trPr>
        <w:tc>
          <w:tcPr>
            <w:tcW w:w="1096" w:type="pct"/>
          </w:tcPr>
          <w:p w14:paraId="041A9E4D"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Typ ekranu</w:t>
            </w:r>
          </w:p>
        </w:tc>
        <w:tc>
          <w:tcPr>
            <w:tcW w:w="1952" w:type="pct"/>
            <w:vAlign w:val="center"/>
          </w:tcPr>
          <w:p w14:paraId="0C37A0D4"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 xml:space="preserve">Ekran ciekłokrystaliczny z aktywną matrycą IPS min.23,8” </w:t>
            </w:r>
          </w:p>
        </w:tc>
        <w:tc>
          <w:tcPr>
            <w:tcW w:w="1952" w:type="pct"/>
          </w:tcPr>
          <w:p w14:paraId="4D21A8FA" w14:textId="77777777" w:rsidR="009A3262" w:rsidRPr="004C536F" w:rsidRDefault="009A3262" w:rsidP="004643CE">
            <w:pPr>
              <w:rPr>
                <w:rFonts w:ascii="Times New Roman" w:hAnsi="Times New Roman"/>
                <w:bCs/>
                <w:sz w:val="24"/>
                <w:szCs w:val="24"/>
              </w:rPr>
            </w:pPr>
          </w:p>
        </w:tc>
      </w:tr>
      <w:tr w:rsidR="009A3262" w:rsidRPr="004C536F" w14:paraId="4CF82912" w14:textId="77777777" w:rsidTr="004643CE">
        <w:trPr>
          <w:trHeight w:val="284"/>
        </w:trPr>
        <w:tc>
          <w:tcPr>
            <w:tcW w:w="1096" w:type="pct"/>
          </w:tcPr>
          <w:p w14:paraId="334F4DC0"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Rozmiar plamki (maksymalnie)</w:t>
            </w:r>
          </w:p>
        </w:tc>
        <w:tc>
          <w:tcPr>
            <w:tcW w:w="1952" w:type="pct"/>
            <w:vAlign w:val="center"/>
          </w:tcPr>
          <w:p w14:paraId="046692AC"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0,275 mm</w:t>
            </w:r>
          </w:p>
        </w:tc>
        <w:tc>
          <w:tcPr>
            <w:tcW w:w="1952" w:type="pct"/>
          </w:tcPr>
          <w:p w14:paraId="6E1594BE" w14:textId="77777777" w:rsidR="009A3262" w:rsidRPr="004C536F" w:rsidRDefault="009A3262" w:rsidP="004643CE">
            <w:pPr>
              <w:rPr>
                <w:rFonts w:ascii="Times New Roman" w:hAnsi="Times New Roman"/>
                <w:bCs/>
                <w:sz w:val="24"/>
                <w:szCs w:val="24"/>
              </w:rPr>
            </w:pPr>
          </w:p>
        </w:tc>
      </w:tr>
      <w:tr w:rsidR="009A3262" w:rsidRPr="004C536F" w14:paraId="1B76F346" w14:textId="77777777" w:rsidTr="004643CE">
        <w:trPr>
          <w:trHeight w:val="284"/>
        </w:trPr>
        <w:tc>
          <w:tcPr>
            <w:tcW w:w="1096" w:type="pct"/>
          </w:tcPr>
          <w:p w14:paraId="674C6EAE"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Jasność</w:t>
            </w:r>
          </w:p>
        </w:tc>
        <w:tc>
          <w:tcPr>
            <w:tcW w:w="1952" w:type="pct"/>
            <w:vAlign w:val="center"/>
          </w:tcPr>
          <w:p w14:paraId="7A3EEC90"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Min. 250 cd/m2</w:t>
            </w:r>
          </w:p>
        </w:tc>
        <w:tc>
          <w:tcPr>
            <w:tcW w:w="1952" w:type="pct"/>
          </w:tcPr>
          <w:p w14:paraId="5B064AF8" w14:textId="77777777" w:rsidR="009A3262" w:rsidRPr="004C536F" w:rsidRDefault="009A3262" w:rsidP="004643CE">
            <w:pPr>
              <w:rPr>
                <w:rFonts w:ascii="Times New Roman" w:hAnsi="Times New Roman"/>
                <w:bCs/>
                <w:sz w:val="24"/>
                <w:szCs w:val="24"/>
              </w:rPr>
            </w:pPr>
          </w:p>
        </w:tc>
      </w:tr>
      <w:tr w:rsidR="009A3262" w:rsidRPr="004C536F" w14:paraId="1C1EEF81" w14:textId="77777777" w:rsidTr="004643CE">
        <w:trPr>
          <w:trHeight w:val="284"/>
        </w:trPr>
        <w:tc>
          <w:tcPr>
            <w:tcW w:w="1096" w:type="pct"/>
          </w:tcPr>
          <w:p w14:paraId="3D5F7C7A"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Kontrast</w:t>
            </w:r>
          </w:p>
        </w:tc>
        <w:tc>
          <w:tcPr>
            <w:tcW w:w="1952" w:type="pct"/>
            <w:vAlign w:val="center"/>
          </w:tcPr>
          <w:p w14:paraId="13372911"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Min. 1000: 1</w:t>
            </w:r>
          </w:p>
        </w:tc>
        <w:tc>
          <w:tcPr>
            <w:tcW w:w="1952" w:type="pct"/>
          </w:tcPr>
          <w:p w14:paraId="462F355C" w14:textId="77777777" w:rsidR="009A3262" w:rsidRPr="004C536F" w:rsidRDefault="009A3262" w:rsidP="004643CE">
            <w:pPr>
              <w:rPr>
                <w:rFonts w:ascii="Times New Roman" w:hAnsi="Times New Roman"/>
                <w:bCs/>
                <w:sz w:val="24"/>
                <w:szCs w:val="24"/>
              </w:rPr>
            </w:pPr>
          </w:p>
        </w:tc>
      </w:tr>
      <w:tr w:rsidR="009A3262" w:rsidRPr="004C536F" w14:paraId="5781CFE5" w14:textId="77777777" w:rsidTr="004643CE">
        <w:trPr>
          <w:trHeight w:val="284"/>
        </w:trPr>
        <w:tc>
          <w:tcPr>
            <w:tcW w:w="1096" w:type="pct"/>
          </w:tcPr>
          <w:p w14:paraId="69D6DC9C"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Kąty widzenia (pion/poziom)</w:t>
            </w:r>
          </w:p>
        </w:tc>
        <w:tc>
          <w:tcPr>
            <w:tcW w:w="1952" w:type="pct"/>
            <w:vAlign w:val="center"/>
          </w:tcPr>
          <w:p w14:paraId="72DA4813"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Min. 178/178 stopni</w:t>
            </w:r>
          </w:p>
        </w:tc>
        <w:tc>
          <w:tcPr>
            <w:tcW w:w="1952" w:type="pct"/>
          </w:tcPr>
          <w:p w14:paraId="3B0C0753" w14:textId="77777777" w:rsidR="009A3262" w:rsidRPr="004C536F" w:rsidRDefault="009A3262" w:rsidP="004643CE">
            <w:pPr>
              <w:rPr>
                <w:rFonts w:ascii="Times New Roman" w:hAnsi="Times New Roman"/>
                <w:bCs/>
                <w:sz w:val="24"/>
                <w:szCs w:val="24"/>
              </w:rPr>
            </w:pPr>
          </w:p>
        </w:tc>
      </w:tr>
      <w:tr w:rsidR="009A3262" w:rsidRPr="004C536F" w14:paraId="4072E684" w14:textId="77777777" w:rsidTr="004643CE">
        <w:trPr>
          <w:trHeight w:val="284"/>
        </w:trPr>
        <w:tc>
          <w:tcPr>
            <w:tcW w:w="1096" w:type="pct"/>
          </w:tcPr>
          <w:p w14:paraId="2A116EBE"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Czas reakcji matrycy</w:t>
            </w:r>
          </w:p>
          <w:p w14:paraId="79D22DBC"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(maksymalnie)</w:t>
            </w:r>
          </w:p>
        </w:tc>
        <w:tc>
          <w:tcPr>
            <w:tcW w:w="1952" w:type="pct"/>
            <w:vAlign w:val="center"/>
          </w:tcPr>
          <w:p w14:paraId="0F3186C7"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 xml:space="preserve">8ms </w:t>
            </w:r>
          </w:p>
        </w:tc>
        <w:tc>
          <w:tcPr>
            <w:tcW w:w="1952" w:type="pct"/>
          </w:tcPr>
          <w:p w14:paraId="7A0C2EF8" w14:textId="77777777" w:rsidR="009A3262" w:rsidRPr="004C536F" w:rsidRDefault="009A3262" w:rsidP="004643CE">
            <w:pPr>
              <w:rPr>
                <w:rFonts w:ascii="Times New Roman" w:hAnsi="Times New Roman"/>
                <w:bCs/>
                <w:sz w:val="24"/>
                <w:szCs w:val="24"/>
              </w:rPr>
            </w:pPr>
          </w:p>
        </w:tc>
      </w:tr>
      <w:tr w:rsidR="009A3262" w:rsidRPr="004C536F" w14:paraId="729A74C6" w14:textId="77777777" w:rsidTr="004643CE">
        <w:trPr>
          <w:trHeight w:val="284"/>
        </w:trPr>
        <w:tc>
          <w:tcPr>
            <w:tcW w:w="1096" w:type="pct"/>
          </w:tcPr>
          <w:p w14:paraId="13022AB3"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Rozdzielczość maksymalna</w:t>
            </w:r>
          </w:p>
        </w:tc>
        <w:tc>
          <w:tcPr>
            <w:tcW w:w="1952" w:type="pct"/>
            <w:vAlign w:val="center"/>
          </w:tcPr>
          <w:p w14:paraId="552CD936"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1920 x 1080 przy 60Hz</w:t>
            </w:r>
          </w:p>
        </w:tc>
        <w:tc>
          <w:tcPr>
            <w:tcW w:w="1952" w:type="pct"/>
          </w:tcPr>
          <w:p w14:paraId="3495D1B2" w14:textId="77777777" w:rsidR="009A3262" w:rsidRPr="004C536F" w:rsidRDefault="009A3262" w:rsidP="004643CE">
            <w:pPr>
              <w:rPr>
                <w:rFonts w:ascii="Times New Roman" w:hAnsi="Times New Roman"/>
                <w:bCs/>
                <w:sz w:val="24"/>
                <w:szCs w:val="24"/>
              </w:rPr>
            </w:pPr>
          </w:p>
        </w:tc>
      </w:tr>
      <w:tr w:rsidR="009A3262" w:rsidRPr="004C536F" w14:paraId="183134AA" w14:textId="77777777" w:rsidTr="004643CE">
        <w:trPr>
          <w:trHeight w:val="284"/>
        </w:trPr>
        <w:tc>
          <w:tcPr>
            <w:tcW w:w="1096" w:type="pct"/>
          </w:tcPr>
          <w:p w14:paraId="2A7ECB57"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Zakres regulacji</w:t>
            </w:r>
          </w:p>
        </w:tc>
        <w:tc>
          <w:tcPr>
            <w:tcW w:w="1952" w:type="pct"/>
            <w:vAlign w:val="center"/>
          </w:tcPr>
          <w:p w14:paraId="5D4B8260"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Pochylenie w zakresie min. 25 stopni</w:t>
            </w:r>
          </w:p>
          <w:p w14:paraId="34D57870"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Regulacja wysokości w zakresie min. 150 mm</w:t>
            </w:r>
          </w:p>
          <w:p w14:paraId="7C7A392D"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Obrót monitora o 45 stopni w prawo i w lewo</w:t>
            </w:r>
          </w:p>
          <w:p w14:paraId="77F0610A"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PIVOT</w:t>
            </w:r>
          </w:p>
        </w:tc>
        <w:tc>
          <w:tcPr>
            <w:tcW w:w="1952" w:type="pct"/>
          </w:tcPr>
          <w:p w14:paraId="5BC7B9D6" w14:textId="77777777" w:rsidR="009A3262" w:rsidRPr="004C536F" w:rsidRDefault="009A3262" w:rsidP="004643CE">
            <w:pPr>
              <w:rPr>
                <w:rFonts w:ascii="Times New Roman" w:hAnsi="Times New Roman"/>
                <w:bCs/>
                <w:sz w:val="24"/>
                <w:szCs w:val="24"/>
              </w:rPr>
            </w:pPr>
          </w:p>
        </w:tc>
      </w:tr>
      <w:tr w:rsidR="009A3262" w:rsidRPr="004C536F" w14:paraId="6A0D523B" w14:textId="77777777" w:rsidTr="004643CE">
        <w:trPr>
          <w:trHeight w:val="284"/>
        </w:trPr>
        <w:tc>
          <w:tcPr>
            <w:tcW w:w="1096" w:type="pct"/>
          </w:tcPr>
          <w:p w14:paraId="32BE2324"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Powłoka powierzchni ekranu</w:t>
            </w:r>
          </w:p>
        </w:tc>
        <w:tc>
          <w:tcPr>
            <w:tcW w:w="1952" w:type="pct"/>
            <w:vAlign w:val="center"/>
          </w:tcPr>
          <w:p w14:paraId="4356FD8F"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Antyodblaskowa</w:t>
            </w:r>
          </w:p>
        </w:tc>
        <w:tc>
          <w:tcPr>
            <w:tcW w:w="1952" w:type="pct"/>
          </w:tcPr>
          <w:p w14:paraId="7B4A3CD9" w14:textId="77777777" w:rsidR="009A3262" w:rsidRPr="004C536F" w:rsidRDefault="009A3262" w:rsidP="004643CE">
            <w:pPr>
              <w:rPr>
                <w:rFonts w:ascii="Times New Roman" w:hAnsi="Times New Roman"/>
                <w:bCs/>
                <w:sz w:val="24"/>
                <w:szCs w:val="24"/>
              </w:rPr>
            </w:pPr>
          </w:p>
        </w:tc>
      </w:tr>
      <w:tr w:rsidR="009A3262" w:rsidRPr="004C536F" w14:paraId="7BC7DC39" w14:textId="77777777" w:rsidTr="004643CE">
        <w:trPr>
          <w:trHeight w:val="284"/>
        </w:trPr>
        <w:tc>
          <w:tcPr>
            <w:tcW w:w="1096" w:type="pct"/>
          </w:tcPr>
          <w:p w14:paraId="1C1895F3"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Podświetlenie</w:t>
            </w:r>
          </w:p>
        </w:tc>
        <w:tc>
          <w:tcPr>
            <w:tcW w:w="1952" w:type="pct"/>
            <w:vAlign w:val="center"/>
          </w:tcPr>
          <w:p w14:paraId="763D500F"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System podświetlenia LED</w:t>
            </w:r>
          </w:p>
        </w:tc>
        <w:tc>
          <w:tcPr>
            <w:tcW w:w="1952" w:type="pct"/>
          </w:tcPr>
          <w:p w14:paraId="293545EA" w14:textId="77777777" w:rsidR="009A3262" w:rsidRPr="004C536F" w:rsidRDefault="009A3262" w:rsidP="004643CE">
            <w:pPr>
              <w:rPr>
                <w:rFonts w:ascii="Times New Roman" w:hAnsi="Times New Roman"/>
                <w:bCs/>
                <w:sz w:val="24"/>
                <w:szCs w:val="24"/>
              </w:rPr>
            </w:pPr>
          </w:p>
        </w:tc>
      </w:tr>
      <w:tr w:rsidR="009A3262" w:rsidRPr="004C536F" w14:paraId="776A3424" w14:textId="77777777" w:rsidTr="004643CE">
        <w:trPr>
          <w:trHeight w:val="284"/>
        </w:trPr>
        <w:tc>
          <w:tcPr>
            <w:tcW w:w="1096" w:type="pct"/>
          </w:tcPr>
          <w:p w14:paraId="3D587C14"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 xml:space="preserve"> Bezpieczeństwo</w:t>
            </w:r>
          </w:p>
        </w:tc>
        <w:tc>
          <w:tcPr>
            <w:tcW w:w="1952" w:type="pct"/>
            <w:vAlign w:val="center"/>
          </w:tcPr>
          <w:p w14:paraId="069CF166"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Monitor musi być wyposażony w slot na linkę zabezpieczającą</w:t>
            </w:r>
          </w:p>
        </w:tc>
        <w:tc>
          <w:tcPr>
            <w:tcW w:w="1952" w:type="pct"/>
          </w:tcPr>
          <w:p w14:paraId="4DE57945" w14:textId="77777777" w:rsidR="009A3262" w:rsidRPr="004C536F" w:rsidRDefault="009A3262" w:rsidP="004643CE">
            <w:pPr>
              <w:rPr>
                <w:rFonts w:ascii="Times New Roman" w:hAnsi="Times New Roman"/>
                <w:bCs/>
                <w:sz w:val="24"/>
                <w:szCs w:val="24"/>
              </w:rPr>
            </w:pPr>
          </w:p>
        </w:tc>
      </w:tr>
      <w:tr w:rsidR="009A3262" w:rsidRPr="004C536F" w14:paraId="7262E911" w14:textId="77777777" w:rsidTr="004643CE">
        <w:trPr>
          <w:trHeight w:val="284"/>
        </w:trPr>
        <w:tc>
          <w:tcPr>
            <w:tcW w:w="1096" w:type="pct"/>
          </w:tcPr>
          <w:p w14:paraId="405F2E62"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Złącza</w:t>
            </w:r>
          </w:p>
        </w:tc>
        <w:tc>
          <w:tcPr>
            <w:tcW w:w="1952" w:type="pct"/>
            <w:vAlign w:val="center"/>
          </w:tcPr>
          <w:p w14:paraId="1E832F42"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 xml:space="preserve">1x 15-stykowe złącze D-Sub, </w:t>
            </w:r>
          </w:p>
          <w:p w14:paraId="29B8BFA9"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lastRenderedPageBreak/>
              <w:t xml:space="preserve">1x HDMI (v1.4), </w:t>
            </w:r>
          </w:p>
          <w:p w14:paraId="2F9D7137"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1x złącze DisplayPort (v1.2)</w:t>
            </w:r>
          </w:p>
          <w:p w14:paraId="460D1502"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 xml:space="preserve">Min. 4 Porty USB 3.2 </w:t>
            </w:r>
          </w:p>
          <w:p w14:paraId="7EEBD93F" w14:textId="06E9759D"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Złąc</w:t>
            </w:r>
            <w:r w:rsidR="00A6572B">
              <w:rPr>
                <w:rFonts w:ascii="Times New Roman" w:hAnsi="Times New Roman"/>
                <w:bCs/>
                <w:sz w:val="24"/>
                <w:szCs w:val="24"/>
              </w:rPr>
              <w:t>z</w:t>
            </w:r>
            <w:r w:rsidRPr="004C536F">
              <w:rPr>
                <w:rFonts w:ascii="Times New Roman" w:hAnsi="Times New Roman"/>
                <w:bCs/>
                <w:sz w:val="24"/>
                <w:szCs w:val="24"/>
              </w:rPr>
              <w:t>e linki zabezpieczającej</w:t>
            </w:r>
          </w:p>
        </w:tc>
        <w:tc>
          <w:tcPr>
            <w:tcW w:w="1952" w:type="pct"/>
          </w:tcPr>
          <w:p w14:paraId="38FA38D4" w14:textId="77777777" w:rsidR="009A3262" w:rsidRPr="004C536F" w:rsidRDefault="009A3262" w:rsidP="004643CE">
            <w:pPr>
              <w:rPr>
                <w:rFonts w:ascii="Times New Roman" w:hAnsi="Times New Roman"/>
                <w:bCs/>
                <w:sz w:val="24"/>
                <w:szCs w:val="24"/>
              </w:rPr>
            </w:pPr>
          </w:p>
        </w:tc>
      </w:tr>
      <w:tr w:rsidR="009A3262" w:rsidRPr="004C536F" w14:paraId="3E43FC61" w14:textId="77777777" w:rsidTr="004643CE">
        <w:trPr>
          <w:trHeight w:val="284"/>
        </w:trPr>
        <w:tc>
          <w:tcPr>
            <w:tcW w:w="1096" w:type="pct"/>
          </w:tcPr>
          <w:p w14:paraId="57941906"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Odwzorowanie barw</w:t>
            </w:r>
          </w:p>
        </w:tc>
        <w:tc>
          <w:tcPr>
            <w:tcW w:w="1952" w:type="pct"/>
            <w:vAlign w:val="center"/>
          </w:tcPr>
          <w:p w14:paraId="6790F217"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99% sRGB</w:t>
            </w:r>
          </w:p>
        </w:tc>
        <w:tc>
          <w:tcPr>
            <w:tcW w:w="1952" w:type="pct"/>
          </w:tcPr>
          <w:p w14:paraId="3EA4404F" w14:textId="77777777" w:rsidR="009A3262" w:rsidRPr="004C536F" w:rsidRDefault="009A3262" w:rsidP="004643CE">
            <w:pPr>
              <w:rPr>
                <w:rFonts w:ascii="Times New Roman" w:hAnsi="Times New Roman"/>
                <w:bCs/>
                <w:sz w:val="24"/>
                <w:szCs w:val="24"/>
              </w:rPr>
            </w:pPr>
          </w:p>
        </w:tc>
      </w:tr>
      <w:tr w:rsidR="009A3262" w:rsidRPr="004C536F" w14:paraId="49094F45" w14:textId="77777777" w:rsidTr="004643CE">
        <w:trPr>
          <w:trHeight w:val="2474"/>
        </w:trPr>
        <w:tc>
          <w:tcPr>
            <w:tcW w:w="1096" w:type="pct"/>
          </w:tcPr>
          <w:p w14:paraId="5135DB5F"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Gwarancja</w:t>
            </w:r>
          </w:p>
        </w:tc>
        <w:tc>
          <w:tcPr>
            <w:tcW w:w="1952" w:type="pct"/>
          </w:tcPr>
          <w:p w14:paraId="1A2DA5F4"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5-letnia gwarancja producenta świadczona na miejscu u klienta, możliwość zgłaszania awarii przez ogólnopolską linię telefoniczną oraz stronę internetową producenta</w:t>
            </w:r>
          </w:p>
          <w:p w14:paraId="64443E55"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Czas reakcji serwisu - do końca następnego dnia roboczego</w:t>
            </w:r>
          </w:p>
          <w:p w14:paraId="291821AA"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Firma serwisująca musi posiadać ISO 9001: 2015 na świadczenie usług serwisowych oraz posiadać autoryzacje producenta– dokumenty potwierdzające załączyć do oferty.</w:t>
            </w:r>
          </w:p>
          <w:p w14:paraId="1DD047FC"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Oświadczenie producenta, że w przypadku nie wywiązywania się z obowiązków gwarancyjnych oferenta lub firmy serwisującej, przejmie na siebie wszelkie zobowiązania związane z serwisem.</w:t>
            </w:r>
          </w:p>
          <w:p w14:paraId="5A663E20"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Gwarancja wymiany w przypadku martwych pikseli</w:t>
            </w:r>
          </w:p>
        </w:tc>
        <w:tc>
          <w:tcPr>
            <w:tcW w:w="1952" w:type="pct"/>
          </w:tcPr>
          <w:p w14:paraId="1F6A3894" w14:textId="77777777" w:rsidR="009A3262" w:rsidRPr="004C536F" w:rsidRDefault="009A3262" w:rsidP="004643CE">
            <w:pPr>
              <w:rPr>
                <w:rFonts w:ascii="Times New Roman" w:hAnsi="Times New Roman"/>
                <w:bCs/>
                <w:sz w:val="24"/>
                <w:szCs w:val="24"/>
              </w:rPr>
            </w:pPr>
          </w:p>
        </w:tc>
      </w:tr>
      <w:tr w:rsidR="009A3262" w:rsidRPr="004C536F" w14:paraId="0C8451E6" w14:textId="77777777" w:rsidTr="004643CE">
        <w:trPr>
          <w:trHeight w:val="284"/>
        </w:trPr>
        <w:tc>
          <w:tcPr>
            <w:tcW w:w="1096" w:type="pct"/>
          </w:tcPr>
          <w:p w14:paraId="0532EB2D" w14:textId="77777777" w:rsidR="009A3262" w:rsidRPr="004C536F" w:rsidRDefault="009A3262" w:rsidP="004643CE">
            <w:pPr>
              <w:jc w:val="center"/>
              <w:rPr>
                <w:rFonts w:ascii="Times New Roman" w:hAnsi="Times New Roman"/>
                <w:b/>
                <w:sz w:val="24"/>
                <w:szCs w:val="24"/>
              </w:rPr>
            </w:pPr>
            <w:r w:rsidRPr="004C536F">
              <w:rPr>
                <w:rFonts w:ascii="Times New Roman" w:hAnsi="Times New Roman"/>
                <w:b/>
                <w:sz w:val="24"/>
                <w:szCs w:val="24"/>
              </w:rPr>
              <w:t>Inne</w:t>
            </w:r>
          </w:p>
        </w:tc>
        <w:tc>
          <w:tcPr>
            <w:tcW w:w="1952" w:type="pct"/>
          </w:tcPr>
          <w:p w14:paraId="0D74E069"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Podstawa odłączana bez użycia narzędzi</w:t>
            </w:r>
          </w:p>
          <w:p w14:paraId="57D1E56C" w14:textId="77777777" w:rsidR="009A3262" w:rsidRPr="004C536F" w:rsidRDefault="009A3262" w:rsidP="004643CE">
            <w:pPr>
              <w:rPr>
                <w:rFonts w:ascii="Times New Roman" w:hAnsi="Times New Roman"/>
                <w:bCs/>
                <w:sz w:val="24"/>
                <w:szCs w:val="24"/>
              </w:rPr>
            </w:pPr>
            <w:r w:rsidRPr="004C536F">
              <w:rPr>
                <w:rFonts w:ascii="Times New Roman" w:hAnsi="Times New Roman"/>
                <w:bCs/>
                <w:sz w:val="24"/>
                <w:szCs w:val="24"/>
              </w:rPr>
              <w:t>Mozliwość podłączenia do obudowy dedykowanych głośników producenta monitora lub głośniki wbudowane</w:t>
            </w:r>
          </w:p>
        </w:tc>
        <w:tc>
          <w:tcPr>
            <w:tcW w:w="1952" w:type="pct"/>
          </w:tcPr>
          <w:p w14:paraId="2A5B52CD" w14:textId="77777777" w:rsidR="009A3262" w:rsidRPr="004C536F" w:rsidRDefault="009A3262" w:rsidP="004643CE">
            <w:pPr>
              <w:rPr>
                <w:rFonts w:ascii="Times New Roman" w:hAnsi="Times New Roman"/>
                <w:bCs/>
                <w:sz w:val="24"/>
                <w:szCs w:val="24"/>
              </w:rPr>
            </w:pPr>
          </w:p>
        </w:tc>
      </w:tr>
    </w:tbl>
    <w:p w14:paraId="4B46ACB6" w14:textId="77777777" w:rsidR="009A3262" w:rsidRPr="004C536F" w:rsidRDefault="009A3262" w:rsidP="009A3262">
      <w:pPr>
        <w:spacing w:after="0" w:line="240" w:lineRule="auto"/>
        <w:rPr>
          <w:rFonts w:ascii="Times New Roman" w:hAnsi="Times New Roman"/>
          <w:sz w:val="24"/>
          <w:szCs w:val="24"/>
        </w:rPr>
      </w:pPr>
    </w:p>
    <w:p w14:paraId="715C98E2" w14:textId="77777777" w:rsidR="009A3262" w:rsidRPr="004C536F" w:rsidRDefault="009A3262" w:rsidP="009A3262">
      <w:pPr>
        <w:spacing w:after="0" w:line="240" w:lineRule="auto"/>
        <w:rPr>
          <w:rFonts w:ascii="Times New Roman" w:hAnsi="Times New Roman"/>
          <w:sz w:val="24"/>
          <w:szCs w:val="24"/>
        </w:rPr>
      </w:pPr>
    </w:p>
    <w:p w14:paraId="0861FCFB" w14:textId="77777777" w:rsidR="009A3262" w:rsidRPr="004C536F" w:rsidRDefault="009A3262" w:rsidP="009A3262">
      <w:pPr>
        <w:spacing w:after="0" w:line="240" w:lineRule="auto"/>
        <w:rPr>
          <w:rFonts w:ascii="Times New Roman" w:hAnsi="Times New Roman"/>
          <w:sz w:val="24"/>
          <w:szCs w:val="24"/>
        </w:rPr>
      </w:pPr>
      <w:r w:rsidRPr="004C536F">
        <w:rPr>
          <w:rFonts w:ascii="Times New Roman" w:hAnsi="Times New Roman"/>
          <w:sz w:val="24"/>
          <w:szCs w:val="24"/>
        </w:rPr>
        <w:br w:type="page"/>
      </w:r>
    </w:p>
    <w:p w14:paraId="3232EBCC" w14:textId="2E228528" w:rsidR="009A3262" w:rsidRPr="004C536F" w:rsidRDefault="009A3262" w:rsidP="009F2A50">
      <w:pPr>
        <w:pStyle w:val="Nagwek1"/>
      </w:pPr>
      <w:r w:rsidRPr="004C536F">
        <w:lastRenderedPageBreak/>
        <w:t>Komputer przenośny</w:t>
      </w:r>
    </w:p>
    <w:p w14:paraId="2CF5D732" w14:textId="77777777" w:rsidR="009A3262" w:rsidRPr="009F2A50" w:rsidRDefault="009A3262" w:rsidP="009F2A50">
      <w:pPr>
        <w:ind w:firstLine="708"/>
        <w:rPr>
          <w:rFonts w:ascii="Times New Roman" w:hAnsi="Times New Roman"/>
          <w:b/>
          <w:bCs/>
          <w:sz w:val="24"/>
          <w:szCs w:val="24"/>
        </w:rPr>
      </w:pPr>
      <w:r w:rsidRPr="009F2A50">
        <w:rPr>
          <w:rFonts w:ascii="Times New Roman" w:hAnsi="Times New Roman"/>
          <w:b/>
          <w:bCs/>
          <w:sz w:val="24"/>
          <w:szCs w:val="24"/>
        </w:rPr>
        <w:t>Producent: …………………………………….</w:t>
      </w:r>
    </w:p>
    <w:p w14:paraId="7D5B270B" w14:textId="46F83DBF" w:rsidR="009A3262" w:rsidRPr="009F2A50" w:rsidRDefault="009A3262" w:rsidP="009F2A50">
      <w:pPr>
        <w:ind w:firstLine="708"/>
        <w:rPr>
          <w:rFonts w:ascii="Times New Roman" w:hAnsi="Times New Roman"/>
          <w:b/>
          <w:bCs/>
          <w:sz w:val="24"/>
          <w:szCs w:val="24"/>
        </w:rPr>
      </w:pPr>
      <w:r w:rsidRPr="009F2A50">
        <w:rPr>
          <w:rFonts w:ascii="Times New Roman" w:hAnsi="Times New Roman"/>
          <w:b/>
          <w:bCs/>
          <w:sz w:val="24"/>
          <w:szCs w:val="24"/>
        </w:rPr>
        <w:t>Model: …………………………………….</w:t>
      </w:r>
    </w:p>
    <w:p w14:paraId="668CB6F1" w14:textId="77777777" w:rsidR="009A3262" w:rsidRPr="009F2A50" w:rsidRDefault="009A3262" w:rsidP="009F2A50">
      <w:pPr>
        <w:ind w:firstLine="708"/>
        <w:rPr>
          <w:rFonts w:ascii="Times New Roman" w:hAnsi="Times New Roman"/>
          <w:b/>
          <w:bCs/>
          <w:sz w:val="24"/>
          <w:szCs w:val="24"/>
        </w:rPr>
      </w:pPr>
      <w:r w:rsidRPr="009F2A50">
        <w:rPr>
          <w:rFonts w:ascii="Times New Roman" w:hAnsi="Times New Roman"/>
          <w:b/>
          <w:bCs/>
          <w:sz w:val="24"/>
          <w:szCs w:val="24"/>
        </w:rPr>
        <w:t>Ilość: 1 szt.</w:t>
      </w:r>
    </w:p>
    <w:tbl>
      <w:tblPr>
        <w:tblStyle w:val="Tabela-Siatka"/>
        <w:tblW w:w="0" w:type="auto"/>
        <w:tblLook w:val="04A0" w:firstRow="1" w:lastRow="0" w:firstColumn="1" w:lastColumn="0" w:noHBand="0" w:noVBand="1"/>
      </w:tblPr>
      <w:tblGrid>
        <w:gridCol w:w="1856"/>
        <w:gridCol w:w="4476"/>
        <w:gridCol w:w="2730"/>
      </w:tblGrid>
      <w:tr w:rsidR="009A3262" w:rsidRPr="004C536F" w14:paraId="350D24A3" w14:textId="77777777" w:rsidTr="004643CE">
        <w:trPr>
          <w:trHeight w:val="350"/>
        </w:trPr>
        <w:tc>
          <w:tcPr>
            <w:tcW w:w="1677" w:type="dxa"/>
            <w:shd w:val="clear" w:color="auto" w:fill="auto"/>
          </w:tcPr>
          <w:p w14:paraId="3F53207B" w14:textId="77777777" w:rsidR="009A3262" w:rsidRPr="004C536F" w:rsidRDefault="009A3262" w:rsidP="004643CE">
            <w:pPr>
              <w:jc w:val="center"/>
              <w:rPr>
                <w:rFonts w:ascii="Times New Roman" w:hAnsi="Times New Roman"/>
                <w:bCs/>
                <w:sz w:val="24"/>
                <w:szCs w:val="24"/>
                <w:lang w:val="pl-PL"/>
              </w:rPr>
            </w:pPr>
            <w:r w:rsidRPr="004C536F">
              <w:rPr>
                <w:rFonts w:ascii="Times New Roman" w:hAnsi="Times New Roman"/>
                <w:bCs/>
                <w:sz w:val="24"/>
                <w:szCs w:val="24"/>
                <w:lang w:val="pl-PL"/>
              </w:rPr>
              <w:t>Nazwa</w:t>
            </w:r>
          </w:p>
        </w:tc>
        <w:tc>
          <w:tcPr>
            <w:tcW w:w="4099" w:type="dxa"/>
            <w:shd w:val="clear" w:color="auto" w:fill="auto"/>
          </w:tcPr>
          <w:p w14:paraId="7311DBDB" w14:textId="77777777" w:rsidR="009A3262" w:rsidRPr="004C536F" w:rsidRDefault="009A3262" w:rsidP="004643CE">
            <w:pPr>
              <w:jc w:val="center"/>
              <w:rPr>
                <w:rFonts w:ascii="Times New Roman" w:hAnsi="Times New Roman"/>
                <w:bCs/>
                <w:sz w:val="24"/>
                <w:szCs w:val="24"/>
                <w:lang w:val="pl-PL"/>
              </w:rPr>
            </w:pPr>
            <w:r w:rsidRPr="004C536F">
              <w:rPr>
                <w:rFonts w:ascii="Times New Roman" w:hAnsi="Times New Roman"/>
                <w:bCs/>
                <w:sz w:val="24"/>
                <w:szCs w:val="24"/>
                <w:lang w:val="pl-PL"/>
              </w:rPr>
              <w:t>Wymagane parametry techniczne</w:t>
            </w:r>
          </w:p>
        </w:tc>
        <w:tc>
          <w:tcPr>
            <w:tcW w:w="3286" w:type="dxa"/>
          </w:tcPr>
          <w:p w14:paraId="0F2C6436" w14:textId="77777777" w:rsidR="009A3262" w:rsidRPr="004C536F" w:rsidRDefault="009A3262" w:rsidP="004643CE">
            <w:pPr>
              <w:jc w:val="center"/>
              <w:rPr>
                <w:rFonts w:ascii="Times New Roman" w:hAnsi="Times New Roman"/>
                <w:bCs/>
                <w:sz w:val="24"/>
                <w:szCs w:val="24"/>
                <w:lang w:val="pl-PL"/>
              </w:rPr>
            </w:pPr>
            <w:r w:rsidRPr="004C536F">
              <w:rPr>
                <w:rFonts w:ascii="Times New Roman" w:hAnsi="Times New Roman"/>
                <w:bCs/>
                <w:sz w:val="24"/>
                <w:szCs w:val="24"/>
                <w:lang w:val="pl-PL"/>
              </w:rPr>
              <w:t>Oferowane parametry techniczne</w:t>
            </w:r>
          </w:p>
        </w:tc>
      </w:tr>
      <w:tr w:rsidR="009A3262" w:rsidRPr="004C536F" w14:paraId="510B9A99" w14:textId="77777777" w:rsidTr="004643CE">
        <w:tc>
          <w:tcPr>
            <w:tcW w:w="1677" w:type="dxa"/>
            <w:shd w:val="clear" w:color="auto" w:fill="auto"/>
          </w:tcPr>
          <w:p w14:paraId="544363D2"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Zastosowanie</w:t>
            </w:r>
          </w:p>
        </w:tc>
        <w:tc>
          <w:tcPr>
            <w:tcW w:w="4099" w:type="dxa"/>
          </w:tcPr>
          <w:p w14:paraId="38594AA1"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Komputer mobilny będzie wykorzystywany dla potrzeb aplikacji biurowych, edukacyjnych, obliczeniowych, dostępu do Internetu oraz poczty elektronicznej.</w:t>
            </w:r>
          </w:p>
        </w:tc>
        <w:tc>
          <w:tcPr>
            <w:tcW w:w="3286" w:type="dxa"/>
          </w:tcPr>
          <w:p w14:paraId="5490C613" w14:textId="77777777" w:rsidR="009A3262" w:rsidRPr="004C536F" w:rsidRDefault="009A3262" w:rsidP="004643CE">
            <w:pPr>
              <w:rPr>
                <w:rFonts w:ascii="Times New Roman" w:hAnsi="Times New Roman"/>
                <w:bCs/>
                <w:sz w:val="24"/>
                <w:szCs w:val="24"/>
                <w:lang w:val="pl-PL"/>
              </w:rPr>
            </w:pPr>
          </w:p>
        </w:tc>
      </w:tr>
      <w:tr w:rsidR="009A3262" w:rsidRPr="004C536F" w14:paraId="1FB9FF8F" w14:textId="77777777" w:rsidTr="004643CE">
        <w:tc>
          <w:tcPr>
            <w:tcW w:w="1677" w:type="dxa"/>
            <w:shd w:val="clear" w:color="auto" w:fill="auto"/>
          </w:tcPr>
          <w:p w14:paraId="4536B54D"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Matryca</w:t>
            </w:r>
          </w:p>
        </w:tc>
        <w:tc>
          <w:tcPr>
            <w:tcW w:w="4099" w:type="dxa"/>
          </w:tcPr>
          <w:p w14:paraId="5ED61D05" w14:textId="77777777" w:rsidR="009A3262" w:rsidRPr="004C536F" w:rsidRDefault="009A3262" w:rsidP="004643CE">
            <w:pPr>
              <w:outlineLvl w:val="0"/>
              <w:rPr>
                <w:rFonts w:ascii="Times New Roman" w:hAnsi="Times New Roman"/>
                <w:bCs/>
                <w:color w:val="00B050"/>
                <w:sz w:val="24"/>
                <w:szCs w:val="24"/>
                <w:lang w:val="pl-PL"/>
              </w:rPr>
            </w:pPr>
            <w:r w:rsidRPr="004C536F">
              <w:rPr>
                <w:rFonts w:ascii="Times New Roman" w:hAnsi="Times New Roman"/>
                <w:bCs/>
                <w:sz w:val="24"/>
                <w:szCs w:val="24"/>
                <w:lang w:val="pl-PL"/>
              </w:rPr>
              <w:t>Matryca o przekątnej 15.6” z powłoką przeciwodlaskowa i rozdzielczością 1920 x 1080. Jasność matrycy 250 cd/m2, kontrast min. 700:1</w:t>
            </w:r>
          </w:p>
        </w:tc>
        <w:tc>
          <w:tcPr>
            <w:tcW w:w="3286" w:type="dxa"/>
          </w:tcPr>
          <w:p w14:paraId="57241EAF" w14:textId="77777777" w:rsidR="009A3262" w:rsidRPr="004C536F" w:rsidRDefault="009A3262" w:rsidP="004643CE">
            <w:pPr>
              <w:outlineLvl w:val="0"/>
              <w:rPr>
                <w:rFonts w:ascii="Times New Roman" w:hAnsi="Times New Roman"/>
                <w:bCs/>
                <w:sz w:val="24"/>
                <w:szCs w:val="24"/>
                <w:lang w:val="pl-PL"/>
              </w:rPr>
            </w:pPr>
          </w:p>
        </w:tc>
      </w:tr>
      <w:tr w:rsidR="009A3262" w:rsidRPr="004C536F" w14:paraId="4C47907E" w14:textId="77777777" w:rsidTr="004643CE">
        <w:tc>
          <w:tcPr>
            <w:tcW w:w="1677" w:type="dxa"/>
            <w:shd w:val="clear" w:color="auto" w:fill="auto"/>
          </w:tcPr>
          <w:p w14:paraId="3D8DDE93"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Procesor</w:t>
            </w:r>
          </w:p>
        </w:tc>
        <w:tc>
          <w:tcPr>
            <w:tcW w:w="4099" w:type="dxa"/>
          </w:tcPr>
          <w:p w14:paraId="06A08E23"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 xml:space="preserve">Procesor osiągający w teście PassMark Performance Test,  co najmniej 10 500 punktów w kategorii Average CPU Mark. Wynik dostępny na stronie: </w:t>
            </w:r>
            <w:hyperlink r:id="rId10" w:history="1">
              <w:r w:rsidRPr="004C536F">
                <w:rPr>
                  <w:rStyle w:val="Hipercze"/>
                  <w:rFonts w:ascii="Times New Roman" w:hAnsi="Times New Roman"/>
                  <w:bCs/>
                  <w:sz w:val="24"/>
                  <w:szCs w:val="24"/>
                  <w:lang w:val="pl-PL"/>
                </w:rPr>
                <w:t>https://www.cpubenchmark.net/cpu_list.php</w:t>
              </w:r>
            </w:hyperlink>
            <w:r w:rsidRPr="004C536F">
              <w:rPr>
                <w:rFonts w:ascii="Times New Roman" w:hAnsi="Times New Roman"/>
                <w:bCs/>
                <w:sz w:val="24"/>
                <w:szCs w:val="24"/>
                <w:lang w:val="pl-PL"/>
              </w:rPr>
              <w:t xml:space="preserve"> </w:t>
            </w:r>
          </w:p>
        </w:tc>
        <w:tc>
          <w:tcPr>
            <w:tcW w:w="3286" w:type="dxa"/>
          </w:tcPr>
          <w:p w14:paraId="58799B4C" w14:textId="77777777" w:rsidR="009A3262" w:rsidRPr="004C536F" w:rsidRDefault="009A3262" w:rsidP="004643CE">
            <w:pPr>
              <w:rPr>
                <w:rFonts w:ascii="Times New Roman" w:hAnsi="Times New Roman"/>
                <w:bCs/>
                <w:sz w:val="24"/>
                <w:szCs w:val="24"/>
                <w:lang w:val="pl-PL"/>
              </w:rPr>
            </w:pPr>
          </w:p>
        </w:tc>
      </w:tr>
      <w:tr w:rsidR="009A3262" w:rsidRPr="004C536F" w14:paraId="26108B62" w14:textId="77777777" w:rsidTr="004643CE">
        <w:tc>
          <w:tcPr>
            <w:tcW w:w="1677" w:type="dxa"/>
            <w:shd w:val="clear" w:color="auto" w:fill="auto"/>
          </w:tcPr>
          <w:p w14:paraId="707F2277"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Pamięć RAM</w:t>
            </w:r>
          </w:p>
        </w:tc>
        <w:tc>
          <w:tcPr>
            <w:tcW w:w="4099" w:type="dxa"/>
          </w:tcPr>
          <w:p w14:paraId="585A1043"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8GB DDR4 3200MHz możliwość rozbudowy do min 32GB, min. jeden wolny slot pmięci na dalszą rozbudowę</w:t>
            </w:r>
          </w:p>
        </w:tc>
        <w:tc>
          <w:tcPr>
            <w:tcW w:w="3286" w:type="dxa"/>
          </w:tcPr>
          <w:p w14:paraId="122EBCE0" w14:textId="77777777" w:rsidR="009A3262" w:rsidRPr="004C536F" w:rsidRDefault="009A3262" w:rsidP="004643CE">
            <w:pPr>
              <w:rPr>
                <w:rFonts w:ascii="Times New Roman" w:hAnsi="Times New Roman"/>
                <w:bCs/>
                <w:sz w:val="24"/>
                <w:szCs w:val="24"/>
                <w:lang w:val="pl-PL"/>
              </w:rPr>
            </w:pPr>
          </w:p>
        </w:tc>
      </w:tr>
      <w:tr w:rsidR="009A3262" w:rsidRPr="004C536F" w14:paraId="6E1512A7" w14:textId="77777777" w:rsidTr="004643CE">
        <w:tc>
          <w:tcPr>
            <w:tcW w:w="1677" w:type="dxa"/>
            <w:shd w:val="clear" w:color="auto" w:fill="auto"/>
          </w:tcPr>
          <w:p w14:paraId="63BFF64E"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Pamięć masowa</w:t>
            </w:r>
          </w:p>
        </w:tc>
        <w:tc>
          <w:tcPr>
            <w:tcW w:w="4099" w:type="dxa"/>
          </w:tcPr>
          <w:p w14:paraId="56590805"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Min. 256GB SSD NVMe</w:t>
            </w:r>
          </w:p>
          <w:p w14:paraId="3095810F"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 xml:space="preserve">Możliwość zainstalowania dodatkowego dysku 2,5” </w:t>
            </w:r>
          </w:p>
        </w:tc>
        <w:tc>
          <w:tcPr>
            <w:tcW w:w="3286" w:type="dxa"/>
          </w:tcPr>
          <w:p w14:paraId="7284DCBC" w14:textId="77777777" w:rsidR="009A3262" w:rsidRPr="004C536F" w:rsidRDefault="009A3262" w:rsidP="004643CE">
            <w:pPr>
              <w:rPr>
                <w:rFonts w:ascii="Times New Roman" w:hAnsi="Times New Roman"/>
                <w:bCs/>
                <w:sz w:val="24"/>
                <w:szCs w:val="24"/>
                <w:lang w:val="pl-PL"/>
              </w:rPr>
            </w:pPr>
          </w:p>
        </w:tc>
      </w:tr>
      <w:tr w:rsidR="009A3262" w:rsidRPr="004C536F" w14:paraId="38F9EA83" w14:textId="77777777" w:rsidTr="004643CE">
        <w:tc>
          <w:tcPr>
            <w:tcW w:w="1677" w:type="dxa"/>
            <w:shd w:val="clear" w:color="auto" w:fill="auto"/>
          </w:tcPr>
          <w:p w14:paraId="39798256"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Karta graficzna</w:t>
            </w:r>
          </w:p>
        </w:tc>
        <w:tc>
          <w:tcPr>
            <w:tcW w:w="4099" w:type="dxa"/>
          </w:tcPr>
          <w:p w14:paraId="0589E5DA"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Zintegrowana z procesorem</w:t>
            </w:r>
          </w:p>
        </w:tc>
        <w:tc>
          <w:tcPr>
            <w:tcW w:w="3286" w:type="dxa"/>
          </w:tcPr>
          <w:p w14:paraId="1643900C" w14:textId="77777777" w:rsidR="009A3262" w:rsidRPr="004C536F" w:rsidRDefault="009A3262" w:rsidP="004643CE">
            <w:pPr>
              <w:rPr>
                <w:rFonts w:ascii="Times New Roman" w:hAnsi="Times New Roman"/>
                <w:bCs/>
                <w:sz w:val="24"/>
                <w:szCs w:val="24"/>
                <w:lang w:val="pl-PL"/>
              </w:rPr>
            </w:pPr>
          </w:p>
        </w:tc>
      </w:tr>
      <w:tr w:rsidR="009A3262" w:rsidRPr="004C536F" w14:paraId="545195C5" w14:textId="77777777" w:rsidTr="004643CE">
        <w:tc>
          <w:tcPr>
            <w:tcW w:w="1677" w:type="dxa"/>
            <w:shd w:val="clear" w:color="auto" w:fill="auto"/>
          </w:tcPr>
          <w:p w14:paraId="66A6685F"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Klawiatura</w:t>
            </w:r>
          </w:p>
        </w:tc>
        <w:tc>
          <w:tcPr>
            <w:tcW w:w="4099" w:type="dxa"/>
          </w:tcPr>
          <w:p w14:paraId="18FEFAFA"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Klawiatura w układzie US - QWERTY z wydzieloną klawiaturą numeryczną oraz z wbudowanym  w klawiaturze podświetleniem. Wszystkie klawisze funkcyjne typu: mute, regulacja głośności, print screen dostępne w ciągu klawiszy F1-F12.</w:t>
            </w:r>
          </w:p>
        </w:tc>
        <w:tc>
          <w:tcPr>
            <w:tcW w:w="3286" w:type="dxa"/>
          </w:tcPr>
          <w:p w14:paraId="08EF02F8" w14:textId="77777777" w:rsidR="009A3262" w:rsidRPr="004C536F" w:rsidRDefault="009A3262" w:rsidP="004643CE">
            <w:pPr>
              <w:rPr>
                <w:rFonts w:ascii="Times New Roman" w:hAnsi="Times New Roman"/>
                <w:bCs/>
                <w:sz w:val="24"/>
                <w:szCs w:val="24"/>
                <w:lang w:val="pl-PL"/>
              </w:rPr>
            </w:pPr>
          </w:p>
        </w:tc>
      </w:tr>
      <w:tr w:rsidR="009A3262" w:rsidRPr="004C536F" w14:paraId="644ABC18" w14:textId="77777777" w:rsidTr="004643CE">
        <w:tc>
          <w:tcPr>
            <w:tcW w:w="1677" w:type="dxa"/>
            <w:shd w:val="clear" w:color="auto" w:fill="auto"/>
          </w:tcPr>
          <w:p w14:paraId="58EB90D0"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Multimedia</w:t>
            </w:r>
          </w:p>
        </w:tc>
        <w:tc>
          <w:tcPr>
            <w:tcW w:w="4099" w:type="dxa"/>
            <w:shd w:val="clear" w:color="auto" w:fill="auto"/>
          </w:tcPr>
          <w:p w14:paraId="601F6B21" w14:textId="77777777" w:rsidR="009A3262" w:rsidRPr="004C536F" w:rsidRDefault="009A3262" w:rsidP="004643CE">
            <w:pPr>
              <w:rPr>
                <w:rFonts w:ascii="Times New Roman" w:hAnsi="Times New Roman"/>
                <w:bCs/>
                <w:color w:val="FF0000"/>
                <w:sz w:val="24"/>
                <w:szCs w:val="24"/>
                <w:lang w:val="pl-PL"/>
              </w:rPr>
            </w:pPr>
            <w:r w:rsidRPr="004C536F">
              <w:rPr>
                <w:rFonts w:ascii="Times New Roman" w:hAnsi="Times New Roman"/>
                <w:bCs/>
                <w:sz w:val="24"/>
                <w:szCs w:val="24"/>
                <w:lang w:val="pl-PL"/>
              </w:rPr>
              <w:t>Karta dźwiękowa zintegrowana z płytą główną, wbudowane dwa głośniki stereo o mocy 2 x 2W.</w:t>
            </w:r>
          </w:p>
          <w:p w14:paraId="305DBC96"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Cyfrowy mikrofon z funkcją redukcji szumów i poprawy mowy wbudowany w obudowę matrycy.</w:t>
            </w:r>
          </w:p>
          <w:p w14:paraId="17189A0A"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Kamera internetowa z diodą informującą o aktywności, 0.9 Mpix, trwale zainstalowana w obudowie matrycy wyposażona w mechaniczną przysłonę.</w:t>
            </w:r>
          </w:p>
          <w:p w14:paraId="25DA396B"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 xml:space="preserve">Czytnik kart multimedialnych w formacie microSD, </w:t>
            </w:r>
          </w:p>
          <w:p w14:paraId="3FD971CC" w14:textId="77777777" w:rsidR="009A3262" w:rsidRPr="004C536F" w:rsidRDefault="009A3262" w:rsidP="004643CE">
            <w:pPr>
              <w:rPr>
                <w:rFonts w:ascii="Times New Roman" w:hAnsi="Times New Roman"/>
                <w:bCs/>
                <w:color w:val="FF0000"/>
                <w:sz w:val="24"/>
                <w:szCs w:val="24"/>
                <w:lang w:val="pl-PL"/>
              </w:rPr>
            </w:pPr>
            <w:r w:rsidRPr="004C536F">
              <w:rPr>
                <w:rFonts w:ascii="Times New Roman" w:hAnsi="Times New Roman"/>
                <w:bCs/>
                <w:sz w:val="24"/>
                <w:szCs w:val="24"/>
                <w:lang w:val="pl-PL"/>
              </w:rPr>
              <w:t>Złącze audio typu combo (słuchawki i mikrofon)</w:t>
            </w:r>
          </w:p>
        </w:tc>
        <w:tc>
          <w:tcPr>
            <w:tcW w:w="3286" w:type="dxa"/>
          </w:tcPr>
          <w:p w14:paraId="13EF743B" w14:textId="77777777" w:rsidR="009A3262" w:rsidRPr="004C536F" w:rsidRDefault="009A3262" w:rsidP="004643CE">
            <w:pPr>
              <w:rPr>
                <w:rFonts w:ascii="Times New Roman" w:hAnsi="Times New Roman"/>
                <w:bCs/>
                <w:sz w:val="24"/>
                <w:szCs w:val="24"/>
                <w:lang w:val="pl-PL"/>
              </w:rPr>
            </w:pPr>
          </w:p>
        </w:tc>
      </w:tr>
      <w:tr w:rsidR="009A3262" w:rsidRPr="004C536F" w14:paraId="609EFE52" w14:textId="77777777" w:rsidTr="004643CE">
        <w:tc>
          <w:tcPr>
            <w:tcW w:w="1677" w:type="dxa"/>
            <w:shd w:val="clear" w:color="auto" w:fill="auto"/>
          </w:tcPr>
          <w:p w14:paraId="221EDB8F"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lastRenderedPageBreak/>
              <w:t>Łączność bezprzewodowa</w:t>
            </w:r>
          </w:p>
        </w:tc>
        <w:tc>
          <w:tcPr>
            <w:tcW w:w="4099" w:type="dxa"/>
          </w:tcPr>
          <w:p w14:paraId="14D9B393" w14:textId="77777777" w:rsidR="009A3262" w:rsidRPr="004C536F" w:rsidRDefault="009A3262" w:rsidP="004643CE">
            <w:pPr>
              <w:pStyle w:val="Default"/>
              <w:rPr>
                <w:rFonts w:ascii="Times New Roman" w:hAnsi="Times New Roman" w:cs="Times New Roman"/>
                <w:bCs/>
                <w:color w:val="auto"/>
                <w:lang w:val="pl-PL"/>
              </w:rPr>
            </w:pPr>
            <w:r w:rsidRPr="004C536F">
              <w:rPr>
                <w:rFonts w:ascii="Times New Roman" w:hAnsi="Times New Roman" w:cs="Times New Roman"/>
                <w:bCs/>
                <w:color w:val="auto"/>
                <w:lang w:val="pl-PL"/>
              </w:rPr>
              <w:t>Karta Wireless AX 2x2 + Bluetooth 5.1</w:t>
            </w:r>
          </w:p>
          <w:p w14:paraId="7ECAD1D6" w14:textId="77777777" w:rsidR="009A3262" w:rsidRPr="004C536F" w:rsidRDefault="009A3262" w:rsidP="004643CE">
            <w:pPr>
              <w:pStyle w:val="Default"/>
              <w:rPr>
                <w:rFonts w:ascii="Times New Roman" w:hAnsi="Times New Roman" w:cs="Times New Roman"/>
                <w:bCs/>
                <w:color w:val="auto"/>
                <w:lang w:val="pl-PL"/>
              </w:rPr>
            </w:pPr>
          </w:p>
        </w:tc>
        <w:tc>
          <w:tcPr>
            <w:tcW w:w="3286" w:type="dxa"/>
          </w:tcPr>
          <w:p w14:paraId="45E0EADD" w14:textId="77777777" w:rsidR="009A3262" w:rsidRPr="004C536F" w:rsidRDefault="009A3262" w:rsidP="004643CE">
            <w:pPr>
              <w:pStyle w:val="Default"/>
              <w:rPr>
                <w:rFonts w:ascii="Times New Roman" w:hAnsi="Times New Roman" w:cs="Times New Roman"/>
                <w:bCs/>
                <w:color w:val="auto"/>
                <w:lang w:val="pl-PL"/>
              </w:rPr>
            </w:pPr>
          </w:p>
        </w:tc>
      </w:tr>
      <w:tr w:rsidR="009A3262" w:rsidRPr="004C536F" w14:paraId="0857A765" w14:textId="77777777" w:rsidTr="004643CE">
        <w:tc>
          <w:tcPr>
            <w:tcW w:w="1677" w:type="dxa"/>
            <w:shd w:val="clear" w:color="auto" w:fill="auto"/>
          </w:tcPr>
          <w:p w14:paraId="4E8F680E"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Bateria i zasilanie</w:t>
            </w:r>
          </w:p>
        </w:tc>
        <w:tc>
          <w:tcPr>
            <w:tcW w:w="4099" w:type="dxa"/>
          </w:tcPr>
          <w:p w14:paraId="6E97B9E0"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Min. 3-cell [min. 41Whr umożliwiająca jej szybkie naładowanie do poziomu 80% w czasie 1 godziny i do poziomu 100% w czasie 2 godzin.</w:t>
            </w:r>
          </w:p>
          <w:p w14:paraId="4DC2A994"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Zasilacz o mocy min. 65W</w:t>
            </w:r>
          </w:p>
        </w:tc>
        <w:tc>
          <w:tcPr>
            <w:tcW w:w="3286" w:type="dxa"/>
          </w:tcPr>
          <w:p w14:paraId="3FF07F7D" w14:textId="77777777" w:rsidR="009A3262" w:rsidRPr="004C536F" w:rsidRDefault="009A3262" w:rsidP="004643CE">
            <w:pPr>
              <w:rPr>
                <w:rFonts w:ascii="Times New Roman" w:hAnsi="Times New Roman"/>
                <w:bCs/>
                <w:sz w:val="24"/>
                <w:szCs w:val="24"/>
                <w:lang w:val="pl-PL"/>
              </w:rPr>
            </w:pPr>
          </w:p>
        </w:tc>
      </w:tr>
      <w:tr w:rsidR="009A3262" w:rsidRPr="004C536F" w14:paraId="0FB63101" w14:textId="77777777" w:rsidTr="004643CE">
        <w:tc>
          <w:tcPr>
            <w:tcW w:w="1677" w:type="dxa"/>
            <w:shd w:val="clear" w:color="auto" w:fill="auto"/>
          </w:tcPr>
          <w:p w14:paraId="25BD7E06"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 xml:space="preserve">Waga </w:t>
            </w:r>
          </w:p>
        </w:tc>
        <w:tc>
          <w:tcPr>
            <w:tcW w:w="4099" w:type="dxa"/>
          </w:tcPr>
          <w:p w14:paraId="719865B9" w14:textId="77777777" w:rsidR="009A3262" w:rsidRPr="004C536F" w:rsidRDefault="009A3262" w:rsidP="004643CE">
            <w:pPr>
              <w:rPr>
                <w:rFonts w:ascii="Times New Roman" w:hAnsi="Times New Roman"/>
                <w:bCs/>
                <w:color w:val="FF0000"/>
                <w:sz w:val="24"/>
                <w:szCs w:val="24"/>
                <w:lang w:val="pl-PL"/>
              </w:rPr>
            </w:pPr>
            <w:r w:rsidRPr="004C536F">
              <w:rPr>
                <w:rFonts w:ascii="Times New Roman" w:hAnsi="Times New Roman"/>
                <w:bCs/>
                <w:sz w:val="24"/>
                <w:szCs w:val="24"/>
                <w:lang w:val="pl-PL"/>
              </w:rPr>
              <w:t xml:space="preserve">Waga max 1,9 kg z baterią </w:t>
            </w:r>
          </w:p>
        </w:tc>
        <w:tc>
          <w:tcPr>
            <w:tcW w:w="3286" w:type="dxa"/>
          </w:tcPr>
          <w:p w14:paraId="7E835739" w14:textId="77777777" w:rsidR="009A3262" w:rsidRPr="004C536F" w:rsidRDefault="009A3262" w:rsidP="004643CE">
            <w:pPr>
              <w:rPr>
                <w:rFonts w:ascii="Times New Roman" w:hAnsi="Times New Roman"/>
                <w:bCs/>
                <w:sz w:val="24"/>
                <w:szCs w:val="24"/>
                <w:lang w:val="pl-PL"/>
              </w:rPr>
            </w:pPr>
          </w:p>
        </w:tc>
      </w:tr>
      <w:tr w:rsidR="009A3262" w:rsidRPr="004C536F" w14:paraId="7BF1AF3B" w14:textId="77777777" w:rsidTr="004643CE">
        <w:tc>
          <w:tcPr>
            <w:tcW w:w="1677" w:type="dxa"/>
            <w:shd w:val="clear" w:color="auto" w:fill="auto"/>
          </w:tcPr>
          <w:p w14:paraId="5B829A40"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Obudowa</w:t>
            </w:r>
          </w:p>
        </w:tc>
        <w:tc>
          <w:tcPr>
            <w:tcW w:w="4099" w:type="dxa"/>
          </w:tcPr>
          <w:p w14:paraId="3C646D81"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 xml:space="preserve">Szkielet obudowy i zawiasy notebooka wzmacniane, uszczelnienie dookoła matrycy chroniące klawiaturę notebooka, po zamknięciu przed kurzem i wilgocią. Kąt otwarcia notebooka min 180 stopni. </w:t>
            </w:r>
          </w:p>
          <w:p w14:paraId="73C9C90C"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Komputer spełniający normy MIL-STD-810H (załączyć oświadczenie producenta)</w:t>
            </w:r>
          </w:p>
        </w:tc>
        <w:tc>
          <w:tcPr>
            <w:tcW w:w="3286" w:type="dxa"/>
          </w:tcPr>
          <w:p w14:paraId="1F32D3BD" w14:textId="77777777" w:rsidR="009A3262" w:rsidRPr="004C536F" w:rsidRDefault="009A3262" w:rsidP="004643CE">
            <w:pPr>
              <w:rPr>
                <w:rFonts w:ascii="Times New Roman" w:hAnsi="Times New Roman"/>
                <w:bCs/>
                <w:sz w:val="24"/>
                <w:szCs w:val="24"/>
                <w:lang w:val="pl-PL"/>
              </w:rPr>
            </w:pPr>
          </w:p>
        </w:tc>
      </w:tr>
      <w:tr w:rsidR="009A3262" w:rsidRPr="004C536F" w14:paraId="04051C65" w14:textId="77777777" w:rsidTr="004643CE">
        <w:tc>
          <w:tcPr>
            <w:tcW w:w="1677" w:type="dxa"/>
            <w:shd w:val="clear" w:color="auto" w:fill="auto"/>
          </w:tcPr>
          <w:p w14:paraId="01DC65C5"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BIOS</w:t>
            </w:r>
          </w:p>
        </w:tc>
        <w:tc>
          <w:tcPr>
            <w:tcW w:w="4099" w:type="dxa"/>
            <w:shd w:val="clear" w:color="auto" w:fill="auto"/>
          </w:tcPr>
          <w:p w14:paraId="7F38E970" w14:textId="77777777" w:rsidR="009A3262" w:rsidRPr="004C536F" w:rsidRDefault="009A3262" w:rsidP="004643CE">
            <w:pPr>
              <w:tabs>
                <w:tab w:val="num" w:pos="283"/>
              </w:tabs>
              <w:rPr>
                <w:rFonts w:ascii="Times New Roman" w:hAnsi="Times New Roman"/>
                <w:bCs/>
                <w:sz w:val="24"/>
                <w:szCs w:val="24"/>
                <w:lang w:val="pl-PL"/>
              </w:rPr>
            </w:pPr>
            <w:r w:rsidRPr="004C536F">
              <w:rPr>
                <w:rFonts w:ascii="Times New Roman" w:hAnsi="Times New Roman"/>
                <w:bCs/>
                <w:sz w:val="24"/>
                <w:szCs w:val="24"/>
                <w:lang w:val="pl-PL"/>
              </w:rPr>
              <w:t xml:space="preserve">BIOS producenta oferowanego komputera zgodny ze specyfikacją UEFI, wymagana pełna obsługa za pomocą klawiatury i urządzenia wskazującego (wmontowanego na stałe) oraz samego urządzenia wskazującego (wmontowanego na stałe). Możliwość, bez uruchamiania systemu operacyjnego z dysku twardego komputera lub innych, podłączonych do niego urządzeń zewnętrznych odczytania z BIOS informacji o: dacie produkcji komputera (data produkcji nieusuwalna), o kontrolerze audio, procesorze, a w szczególności min. i maks osiąganej prędkości, pamięci RAM z informacją o taktowaniu i obsadzeniu w slotach. Niezmazywalne (nieedytowalne) pole asset tag, nie podlegające skasowaniu nawet po aktualizacji BIOS. </w:t>
            </w:r>
          </w:p>
          <w:p w14:paraId="45607AB4" w14:textId="77777777" w:rsidR="009A3262" w:rsidRPr="004C536F" w:rsidRDefault="009A3262" w:rsidP="004643CE">
            <w:pPr>
              <w:tabs>
                <w:tab w:val="num" w:pos="283"/>
              </w:tabs>
              <w:rPr>
                <w:rFonts w:ascii="Times New Roman" w:hAnsi="Times New Roman"/>
                <w:bCs/>
                <w:sz w:val="24"/>
                <w:szCs w:val="24"/>
                <w:lang w:val="pl-PL"/>
              </w:rPr>
            </w:pPr>
            <w:r w:rsidRPr="004C536F">
              <w:rPr>
                <w:rFonts w:ascii="Times New Roman" w:hAnsi="Times New Roman"/>
                <w:bCs/>
                <w:sz w:val="24"/>
                <w:szCs w:val="24"/>
                <w:lang w:val="pl-PL"/>
              </w:rPr>
              <w:t xml:space="preserve">Funkcja logowania się do BIOS na podstawie hasła użytkownika i administratora (hasła niezależne), możliwość ustawienia haseł administratora oraz użytkownika składających się z małych liter, dużych liter, cyfr, znaków specjalnych. </w:t>
            </w:r>
          </w:p>
          <w:p w14:paraId="21503677" w14:textId="77777777" w:rsidR="009A3262" w:rsidRPr="004C536F" w:rsidRDefault="009A3262" w:rsidP="004643CE">
            <w:pPr>
              <w:tabs>
                <w:tab w:val="num" w:pos="283"/>
              </w:tabs>
              <w:rPr>
                <w:rFonts w:ascii="Times New Roman" w:hAnsi="Times New Roman"/>
                <w:bCs/>
                <w:sz w:val="24"/>
                <w:szCs w:val="24"/>
                <w:lang w:val="pl-PL"/>
              </w:rPr>
            </w:pPr>
            <w:r w:rsidRPr="004C536F">
              <w:rPr>
                <w:rFonts w:ascii="Times New Roman" w:hAnsi="Times New Roman"/>
                <w:bCs/>
                <w:sz w:val="24"/>
                <w:szCs w:val="24"/>
                <w:lang w:val="pl-PL"/>
              </w:rPr>
              <w:t xml:space="preserve">BIOS zawierający informację o stanie naładowania baterii, mocy podpiętego zasilacza, ponadto możliwość zarządzania trybem ładowania baterii (np. określenie docelowego poziomu naładowania). Możliwość nadania numeru inwentarzowego z poziomu BIOS bez wykorzystania dodatkowego </w:t>
            </w:r>
            <w:r w:rsidRPr="004C536F">
              <w:rPr>
                <w:rFonts w:ascii="Times New Roman" w:hAnsi="Times New Roman"/>
                <w:bCs/>
                <w:sz w:val="24"/>
                <w:szCs w:val="24"/>
                <w:lang w:val="pl-PL"/>
              </w:rPr>
              <w:lastRenderedPageBreak/>
              <w:t>oprogramowania, jak i konieczności aktualizacji BIOS.</w:t>
            </w:r>
          </w:p>
          <w:p w14:paraId="1D463C5D"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Możliwość włączenia/wyłączenia funkcji automatycznego tworzenia recovery BIOS na dysku twardym.</w:t>
            </w:r>
          </w:p>
        </w:tc>
        <w:tc>
          <w:tcPr>
            <w:tcW w:w="3286" w:type="dxa"/>
          </w:tcPr>
          <w:p w14:paraId="2A867A0D" w14:textId="77777777" w:rsidR="009A3262" w:rsidRPr="004C536F" w:rsidRDefault="009A3262" w:rsidP="004643CE">
            <w:pPr>
              <w:tabs>
                <w:tab w:val="num" w:pos="283"/>
              </w:tabs>
              <w:rPr>
                <w:rFonts w:ascii="Times New Roman" w:hAnsi="Times New Roman"/>
                <w:bCs/>
                <w:sz w:val="24"/>
                <w:szCs w:val="24"/>
                <w:lang w:val="pl-PL"/>
              </w:rPr>
            </w:pPr>
          </w:p>
        </w:tc>
      </w:tr>
      <w:tr w:rsidR="009A3262" w:rsidRPr="004C536F" w14:paraId="54DC19DF" w14:textId="77777777" w:rsidTr="004643CE">
        <w:tc>
          <w:tcPr>
            <w:tcW w:w="1677" w:type="dxa"/>
            <w:shd w:val="clear" w:color="auto" w:fill="auto"/>
          </w:tcPr>
          <w:p w14:paraId="531EEFBC"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Certyfikaty</w:t>
            </w:r>
          </w:p>
        </w:tc>
        <w:tc>
          <w:tcPr>
            <w:tcW w:w="4099" w:type="dxa"/>
          </w:tcPr>
          <w:p w14:paraId="64DFDD1B"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Certyfikat ISO9001 dla producenta sprzętu (należy załączyć do oferty)</w:t>
            </w:r>
          </w:p>
          <w:p w14:paraId="7B323E87"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Certyfikat ISO 14001 dla producenta sprzętu (należy załączyć do oferty)</w:t>
            </w:r>
          </w:p>
          <w:p w14:paraId="5195CC8F"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Deklaracja zgodności CE (załączyć do oferty)</w:t>
            </w:r>
          </w:p>
          <w:p w14:paraId="7AD56C2D"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Potwierdzenie spełnienia kryteriów środowiskowych, w tym zgodności z dyrektywą RoHS Unii Europejskiej o eliminacji substancji niebezpiecznych w postaci oświadczenia producenta jednostki</w:t>
            </w:r>
          </w:p>
          <w:p w14:paraId="68A3FF91"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Potwierdzenie kompatybilności komputera z oferowanym systemem operacyjnym (wydruk ze strony)</w:t>
            </w:r>
          </w:p>
          <w:p w14:paraId="76905C60"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EnergyStar  – załączyć do oferty certyfikat lub wydruk z strony.</w:t>
            </w:r>
          </w:p>
        </w:tc>
        <w:tc>
          <w:tcPr>
            <w:tcW w:w="3286" w:type="dxa"/>
          </w:tcPr>
          <w:p w14:paraId="1B34D500" w14:textId="77777777" w:rsidR="009A3262" w:rsidRPr="004C536F" w:rsidRDefault="009A3262" w:rsidP="004643CE">
            <w:pPr>
              <w:rPr>
                <w:rFonts w:ascii="Times New Roman" w:hAnsi="Times New Roman"/>
                <w:bCs/>
                <w:sz w:val="24"/>
                <w:szCs w:val="24"/>
                <w:lang w:val="pl-PL"/>
              </w:rPr>
            </w:pPr>
          </w:p>
        </w:tc>
      </w:tr>
      <w:tr w:rsidR="009A3262" w:rsidRPr="004C536F" w14:paraId="0DBAAEDF" w14:textId="77777777" w:rsidTr="004643CE">
        <w:trPr>
          <w:trHeight w:val="845"/>
        </w:trPr>
        <w:tc>
          <w:tcPr>
            <w:tcW w:w="1677" w:type="dxa"/>
            <w:shd w:val="clear" w:color="auto" w:fill="auto"/>
          </w:tcPr>
          <w:p w14:paraId="1AD954AF"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Ergonomia</w:t>
            </w:r>
          </w:p>
        </w:tc>
        <w:tc>
          <w:tcPr>
            <w:tcW w:w="4099" w:type="dxa"/>
          </w:tcPr>
          <w:p w14:paraId="1E927ACB" w14:textId="4270EB34"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 xml:space="preserve">Głośność jednostki centralnej mierzona zgodnie z normą ISO 7779 oraz wykazana zgodnie z normą ISO 9296 w pozycji obserwatora w trybie pracy dysku twardego (IDLE) wynosząca </w:t>
            </w:r>
            <w:r w:rsidRPr="004C536F">
              <w:rPr>
                <w:rFonts w:ascii="Times New Roman" w:hAnsi="Times New Roman"/>
                <w:bCs/>
                <w:color w:val="000000" w:themeColor="text1"/>
                <w:sz w:val="24"/>
                <w:szCs w:val="24"/>
                <w:lang w:val="pl-PL"/>
              </w:rPr>
              <w:t>maksymalnie 22dB (</w:t>
            </w:r>
            <w:r w:rsidRPr="004C536F">
              <w:rPr>
                <w:rFonts w:ascii="Times New Roman" w:hAnsi="Times New Roman"/>
                <w:bCs/>
                <w:sz w:val="24"/>
                <w:szCs w:val="24"/>
                <w:lang w:val="pl-PL"/>
              </w:rPr>
              <w:t>do oferty załączyć raport akredytowane jednostki badawczej lub oświadczenie producenta)</w:t>
            </w:r>
          </w:p>
        </w:tc>
        <w:tc>
          <w:tcPr>
            <w:tcW w:w="3286" w:type="dxa"/>
          </w:tcPr>
          <w:p w14:paraId="747D8094" w14:textId="77777777" w:rsidR="009A3262" w:rsidRPr="004C536F" w:rsidRDefault="009A3262" w:rsidP="004643CE">
            <w:pPr>
              <w:rPr>
                <w:rFonts w:ascii="Times New Roman" w:hAnsi="Times New Roman"/>
                <w:bCs/>
                <w:sz w:val="24"/>
                <w:szCs w:val="24"/>
                <w:lang w:val="pl-PL"/>
              </w:rPr>
            </w:pPr>
          </w:p>
        </w:tc>
      </w:tr>
      <w:tr w:rsidR="009A3262" w:rsidRPr="004C536F" w14:paraId="3F9186CC" w14:textId="77777777" w:rsidTr="004643CE">
        <w:tc>
          <w:tcPr>
            <w:tcW w:w="1677" w:type="dxa"/>
            <w:shd w:val="clear" w:color="auto" w:fill="auto"/>
          </w:tcPr>
          <w:p w14:paraId="4DD3534A"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Diagnostyka</w:t>
            </w:r>
          </w:p>
        </w:tc>
        <w:tc>
          <w:tcPr>
            <w:tcW w:w="4099" w:type="dxa"/>
          </w:tcPr>
          <w:p w14:paraId="3F2F1327" w14:textId="00FBF9FE"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System diagnostyczny użytkownika zaszyty w tej samej pamięci flash co BIOS, dostępny z poziomu szybkiego menu boot lub BIOS, umożliwiający przetestowanie komputera a w szczególności jego składowych. System zapewniający pełną funkcjonalność, a także zachowujący interfejs graficzny nawet w przypadku braku dysku twardego oraz jego uszkodzenia, nie wymagający stosowania zewnętrznych i dodatkowych nośników pamięci masowej oraz dostępu do internetu i sieci lokalnej.</w:t>
            </w:r>
          </w:p>
        </w:tc>
        <w:tc>
          <w:tcPr>
            <w:tcW w:w="3286" w:type="dxa"/>
          </w:tcPr>
          <w:p w14:paraId="0BFE8DC5" w14:textId="77777777" w:rsidR="009A3262" w:rsidRPr="004C536F" w:rsidRDefault="009A3262" w:rsidP="004643CE">
            <w:pPr>
              <w:rPr>
                <w:rFonts w:ascii="Times New Roman" w:hAnsi="Times New Roman"/>
                <w:bCs/>
                <w:sz w:val="24"/>
                <w:szCs w:val="24"/>
                <w:lang w:val="pl-PL"/>
              </w:rPr>
            </w:pPr>
          </w:p>
        </w:tc>
      </w:tr>
      <w:tr w:rsidR="009A3262" w:rsidRPr="004C536F" w14:paraId="2BE30246" w14:textId="77777777" w:rsidTr="004643CE">
        <w:tc>
          <w:tcPr>
            <w:tcW w:w="1677" w:type="dxa"/>
            <w:shd w:val="clear" w:color="auto" w:fill="auto"/>
          </w:tcPr>
          <w:p w14:paraId="4CED1DD8"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Bezpieczeństwo</w:t>
            </w:r>
          </w:p>
        </w:tc>
        <w:tc>
          <w:tcPr>
            <w:tcW w:w="4099" w:type="dxa"/>
          </w:tcPr>
          <w:p w14:paraId="3F9ECA39"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 xml:space="preserve">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w:t>
            </w:r>
            <w:r w:rsidRPr="004C536F">
              <w:rPr>
                <w:rFonts w:ascii="Times New Roman" w:hAnsi="Times New Roman"/>
                <w:bCs/>
                <w:sz w:val="24"/>
                <w:szCs w:val="24"/>
                <w:lang w:val="pl-PL"/>
              </w:rPr>
              <w:lastRenderedPageBreak/>
              <w:t>dokumentów przechowywanych na dysku twardym przy użyciu klucza sprzętowego. Weryfikacja wygenerowanych przez komputer kluczy szyfrowania musi odbywać się w dedykowanym chipsecie na płycie głównej.</w:t>
            </w:r>
          </w:p>
          <w:p w14:paraId="49C0D5FB"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 xml:space="preserve">Czytnik linii papilarnych </w:t>
            </w:r>
          </w:p>
        </w:tc>
        <w:tc>
          <w:tcPr>
            <w:tcW w:w="3286" w:type="dxa"/>
          </w:tcPr>
          <w:p w14:paraId="05DDDFE5" w14:textId="77777777" w:rsidR="009A3262" w:rsidRPr="004C536F" w:rsidRDefault="009A3262" w:rsidP="004643CE">
            <w:pPr>
              <w:rPr>
                <w:rFonts w:ascii="Times New Roman" w:hAnsi="Times New Roman"/>
                <w:bCs/>
                <w:sz w:val="24"/>
                <w:szCs w:val="24"/>
                <w:lang w:val="pl-PL"/>
              </w:rPr>
            </w:pPr>
          </w:p>
        </w:tc>
      </w:tr>
      <w:tr w:rsidR="009A3262" w:rsidRPr="004C536F" w14:paraId="016961EB" w14:textId="77777777" w:rsidTr="004643CE">
        <w:tc>
          <w:tcPr>
            <w:tcW w:w="1677" w:type="dxa"/>
            <w:shd w:val="clear" w:color="auto" w:fill="auto"/>
          </w:tcPr>
          <w:p w14:paraId="3EDB061B"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System operacyjny</w:t>
            </w:r>
          </w:p>
        </w:tc>
        <w:tc>
          <w:tcPr>
            <w:tcW w:w="4099" w:type="dxa"/>
          </w:tcPr>
          <w:p w14:paraId="73860901"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Zainstalowany system operacyjny musi spełniać następujące wymagania, poprzez wbudowane mechanizmy, bez użycia dodatkowych aplikacji:</w:t>
            </w:r>
          </w:p>
          <w:p w14:paraId="78146B56"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możliwość dokonywania aktualizacji i poprawek systemu przez Internet z możliwością wyboru instalowanych poprawek;</w:t>
            </w:r>
          </w:p>
          <w:p w14:paraId="4266CBBC"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Możliwość dokonywania uaktualnień sterowników urządzeń przez Internet – witrynę producenta systemu</w:t>
            </w:r>
          </w:p>
          <w:p w14:paraId="7CA2D11F"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Darmowe aktualizacje w ramach wersji systemu operacyjnego przez Internet (niezbędne aktualizacje, poprawki, biuletyny bezpieczeństwa muszą być dostarczane bez dodatkowych opłat) – wymagane podanie nazwy strony serwera WWW;</w:t>
            </w:r>
          </w:p>
          <w:p w14:paraId="0D3D8CB3"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Internetowa aktualizacja zapewniona w języku polskim;</w:t>
            </w:r>
          </w:p>
          <w:p w14:paraId="0D4B5B04"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Wbudowana zapora internetowa (firewall) dla ochrony połączeń internetowych; zintegrowana z systemem konsola do zarządzania ustawieniami zapory i regułami IP v4 i v6;</w:t>
            </w:r>
          </w:p>
          <w:p w14:paraId="1EEF4D78"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Zlokalizowane w języku polskim, co najmniej następujące elementy:  menu, odtwarzacz multimediów, pomoc, komunikaty systemowe;</w:t>
            </w:r>
          </w:p>
          <w:p w14:paraId="5D7BC417"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Wsparcie dla większości powszechnie używanych urządzeń peryferyjnych (drukarek, urządzeń sieciowych, standardów USB, Plug &amp;Play, Wi-Fi)</w:t>
            </w:r>
          </w:p>
          <w:p w14:paraId="701E9BD7"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Funkcjonalność automatycznej zmiany domyślnej drukarki w zależności od sieci, do której podłączony jest komputer;</w:t>
            </w:r>
          </w:p>
          <w:p w14:paraId="614D801D"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xml:space="preserve">- Interfejs użytkownika działający w trybie graficznym z elementami 3D, zintegrowana z interfejsem użytkownika interaktywna </w:t>
            </w:r>
            <w:r w:rsidRPr="004C536F">
              <w:rPr>
                <w:rFonts w:ascii="Times New Roman" w:hAnsi="Times New Roman"/>
                <w:bCs/>
                <w:sz w:val="24"/>
                <w:szCs w:val="24"/>
                <w:lang w:val="pl-PL"/>
              </w:rPr>
              <w:lastRenderedPageBreak/>
              <w:t>część pulpitu służącą do uruchamiania aplikacji, które użytkownik może dowolnie wymieniać i pobrać ze strony producenta.</w:t>
            </w:r>
          </w:p>
          <w:p w14:paraId="7538BFDC"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Możliwość zdalnej automatycznej instalacji, konfiguracji, administrowania oraz aktualizowania systemu;</w:t>
            </w:r>
          </w:p>
          <w:p w14:paraId="1D254745"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Zabezpieczony hasłem hierarchiczny dostęp do systemu, konta i profile użytkowników zarządzane zdalnie; praca systemu w trybie ochrony kont użytkowników.</w:t>
            </w:r>
          </w:p>
          <w:p w14:paraId="3A2BEEB8"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Zintegrowany z systemem moduł wyszukiwania informacji (plików różnego typu) dostępny z kilku poziomów: poziom menu, poziom otwartego okna systemu operacyjnego; system wyszukiwania oparty na konfigurowalnym przez użytkownika module indeksacji zasobów lokalnych.</w:t>
            </w:r>
          </w:p>
          <w:p w14:paraId="4271DBB7"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Zintegrowane z systemem operacyjnym narzędzia zwalczające złośliwe oprogramowanie; aktualizacje dostępne u producenta nieodpłatnie bez ograniczeń czasowych.</w:t>
            </w:r>
          </w:p>
          <w:p w14:paraId="2506D146"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Funkcjonalność rozpoznawania mowy, pozwalającą na sterowanie komputerem głosowo, wraz z modułem „uczenia się” głosu użytkownika.</w:t>
            </w:r>
          </w:p>
          <w:p w14:paraId="11974373"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Zintegrowany z systemem operacyjnym moduł synchronizacji komputera z urządzeniami zewnętrznymi.</w:t>
            </w:r>
          </w:p>
          <w:p w14:paraId="73033E28"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Wbudowany system pomocy w języku polskim;</w:t>
            </w:r>
          </w:p>
          <w:p w14:paraId="5E748B40"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Możliwość przystosowania stanowiska dla osób niepełnosprawnych (np. słabo widzących);</w:t>
            </w:r>
          </w:p>
          <w:p w14:paraId="380F06DE"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Możliwość zarządzania stacją roboczą poprzez polityki – przez politykę rozumiemy zestaw reguł definiujących lub ograniczających funkcjonalność systemu lub aplikacji;</w:t>
            </w:r>
          </w:p>
          <w:p w14:paraId="33874CB7"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Wdrażanie IPSEC oparte na politykach – wdrażanie IPSEC oparte na zestawach reguł definiujących ustawienia zarządzanych w sposób centralny;</w:t>
            </w:r>
          </w:p>
          <w:p w14:paraId="6896C8B1"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Automatyczne występowanie i używanie (wystawianie) certyfikatów PKI X.509;</w:t>
            </w:r>
          </w:p>
          <w:p w14:paraId="7B9E21B0"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lastRenderedPageBreak/>
              <w:t>- Rozbudowane polityki bezpieczeństwa – polityki dla systemu operacyjnego i dla wskazanych aplikacji;</w:t>
            </w:r>
          </w:p>
          <w:p w14:paraId="7C7F52A6"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System posiada narzędzia służące do administracji, do wykonywania kopii zapasowych polityk i ich odtwarzania oraz generowania raportów z ustawień polityk;</w:t>
            </w:r>
          </w:p>
          <w:p w14:paraId="3B9291EE"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Wsparcie dla Sun Java i .NET Framework 1.1 i 2.0 i 3.0 – możliwość uruchomienia aplikacji działających we wskazanych środowiskach;</w:t>
            </w:r>
          </w:p>
          <w:p w14:paraId="00F53965"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Wsparcie dla JScript i VBScript – możliwość uruchamiania interpretera poleceń;</w:t>
            </w:r>
          </w:p>
          <w:p w14:paraId="5AA79AAD"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Zdalna pomoc i współdzielenie aplikacji – możliwość zdalnego przejęcia sesji za logowanego użytkownika celem rozwiązania problemu z komputerem;</w:t>
            </w:r>
          </w:p>
          <w:p w14:paraId="6AE5C785"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Rozwiązanie służące do automatycznego zbudowania obrazu systemu wraz z aplikacjami.</w:t>
            </w:r>
          </w:p>
          <w:p w14:paraId="0C243B78"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Obraz systemu służyć ma do automatycznego upowszechnienia systemu operacyjnego inicjowanego i wykonywanego w całości poprzez sieć komputerową;</w:t>
            </w:r>
          </w:p>
          <w:p w14:paraId="650A31B3"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Rozwiązanie ma umożliwiające wdrożenie nowego obrazu poprzez zdalną instalację;</w:t>
            </w:r>
          </w:p>
          <w:p w14:paraId="53218854"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Graficzne środowisko instalacji i konfiguracji;</w:t>
            </w:r>
          </w:p>
          <w:p w14:paraId="4877D25C"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Transakcyjny system plików pozwalający na stosowanie przydziałów (ang. quota) na dysku dla użytkowników oraz zapewniający większą niezawodność i pozwalający tworzyć kopie zapasowe;</w:t>
            </w:r>
          </w:p>
          <w:p w14:paraId="37CDF714"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Zarządzanie kontami użytkowników sieci oraz urządzeniami sieciowymi tj. drukarki, modemy, woluminy dyskowe, usługi katalogowe.</w:t>
            </w:r>
          </w:p>
          <w:p w14:paraId="738C8411"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Oprogramowanie dla tworzenia kopii zapasowych (Backup); automatyczne wykonywanie kopii plików z możliwością automatycznego przywrócenia wersji wcześniejszej;</w:t>
            </w:r>
          </w:p>
          <w:p w14:paraId="70B37D27"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t>- Możliwość przywracania plików systemowych;</w:t>
            </w:r>
          </w:p>
          <w:p w14:paraId="30D54079" w14:textId="77777777" w:rsidR="009A3262" w:rsidRPr="004C536F" w:rsidRDefault="009A3262" w:rsidP="004643CE">
            <w:pPr>
              <w:spacing w:line="256" w:lineRule="auto"/>
              <w:rPr>
                <w:rFonts w:ascii="Times New Roman" w:hAnsi="Times New Roman"/>
                <w:bCs/>
                <w:sz w:val="24"/>
                <w:szCs w:val="24"/>
                <w:lang w:val="pl-PL"/>
              </w:rPr>
            </w:pPr>
            <w:r w:rsidRPr="004C536F">
              <w:rPr>
                <w:rFonts w:ascii="Times New Roman" w:hAnsi="Times New Roman"/>
                <w:bCs/>
                <w:sz w:val="24"/>
                <w:szCs w:val="24"/>
                <w:lang w:val="pl-PL"/>
              </w:rPr>
              <w:lastRenderedPageBreak/>
              <w:t>- 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p>
          <w:p w14:paraId="00172CD1"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 Możliwość blokowania lub dopuszczania dowolnych urządzeń peryferyjnych za pomocą polityk grupowych (np. przy użyciu numerów identyfikacyjnych sprzętu).</w:t>
            </w:r>
          </w:p>
        </w:tc>
        <w:tc>
          <w:tcPr>
            <w:tcW w:w="3286" w:type="dxa"/>
          </w:tcPr>
          <w:p w14:paraId="141EECA6" w14:textId="77777777" w:rsidR="009A3262" w:rsidRPr="004C536F" w:rsidRDefault="009A3262" w:rsidP="004643CE">
            <w:pPr>
              <w:rPr>
                <w:rFonts w:ascii="Times New Roman" w:hAnsi="Times New Roman"/>
                <w:bCs/>
                <w:sz w:val="24"/>
                <w:szCs w:val="24"/>
                <w:bdr w:val="none" w:sz="0" w:space="0" w:color="auto" w:frame="1"/>
                <w:lang w:val="pl-PL"/>
              </w:rPr>
            </w:pPr>
          </w:p>
        </w:tc>
      </w:tr>
      <w:tr w:rsidR="009A3262" w:rsidRPr="004C536F" w14:paraId="02418D5A" w14:textId="77777777" w:rsidTr="004643CE">
        <w:trPr>
          <w:trHeight w:val="512"/>
        </w:trPr>
        <w:tc>
          <w:tcPr>
            <w:tcW w:w="1677" w:type="dxa"/>
            <w:shd w:val="clear" w:color="auto" w:fill="auto"/>
          </w:tcPr>
          <w:p w14:paraId="42DE2BB0"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lastRenderedPageBreak/>
              <w:t>Porty i złącza</w:t>
            </w:r>
          </w:p>
        </w:tc>
        <w:tc>
          <w:tcPr>
            <w:tcW w:w="4099" w:type="dxa"/>
          </w:tcPr>
          <w:p w14:paraId="603ED2E0"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Wbudowane porty i złącza: 1 x HDMI 1.4, 1x RJ-45, 1 x USB 2.0,  2 x USB 3.2 typu A, w tym jeden dosilony, 1x USB 3.2 gen 2 typu C, port zasilania, 1 x RJ-45, gniazdo linki zabezpieczającej.</w:t>
            </w:r>
          </w:p>
        </w:tc>
        <w:tc>
          <w:tcPr>
            <w:tcW w:w="3286" w:type="dxa"/>
          </w:tcPr>
          <w:p w14:paraId="652CC9AB" w14:textId="77777777" w:rsidR="009A3262" w:rsidRPr="004C536F" w:rsidRDefault="009A3262" w:rsidP="004643CE">
            <w:pPr>
              <w:rPr>
                <w:rFonts w:ascii="Times New Roman" w:hAnsi="Times New Roman"/>
                <w:bCs/>
                <w:sz w:val="24"/>
                <w:szCs w:val="24"/>
                <w:lang w:val="pl-PL"/>
              </w:rPr>
            </w:pPr>
          </w:p>
        </w:tc>
      </w:tr>
      <w:tr w:rsidR="009A3262" w:rsidRPr="004C536F" w14:paraId="37B5EEAE" w14:textId="77777777" w:rsidTr="004643CE">
        <w:trPr>
          <w:trHeight w:val="620"/>
        </w:trPr>
        <w:tc>
          <w:tcPr>
            <w:tcW w:w="1677" w:type="dxa"/>
            <w:shd w:val="clear" w:color="auto" w:fill="auto"/>
          </w:tcPr>
          <w:p w14:paraId="27D85C36"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Wsparcie techniczne</w:t>
            </w:r>
          </w:p>
        </w:tc>
        <w:tc>
          <w:tcPr>
            <w:tcW w:w="4099" w:type="dxa"/>
          </w:tcPr>
          <w:p w14:paraId="32564508"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tc>
        <w:tc>
          <w:tcPr>
            <w:tcW w:w="3286" w:type="dxa"/>
          </w:tcPr>
          <w:p w14:paraId="32A32457" w14:textId="77777777" w:rsidR="009A3262" w:rsidRPr="004C536F" w:rsidRDefault="009A3262" w:rsidP="004643CE">
            <w:pPr>
              <w:rPr>
                <w:rFonts w:ascii="Times New Roman" w:hAnsi="Times New Roman"/>
                <w:bCs/>
                <w:sz w:val="24"/>
                <w:szCs w:val="24"/>
                <w:lang w:val="pl-PL"/>
              </w:rPr>
            </w:pPr>
          </w:p>
        </w:tc>
      </w:tr>
      <w:tr w:rsidR="009A3262" w:rsidRPr="004C536F" w14:paraId="6F5F50E0" w14:textId="77777777" w:rsidTr="004643CE">
        <w:trPr>
          <w:trHeight w:val="620"/>
        </w:trPr>
        <w:tc>
          <w:tcPr>
            <w:tcW w:w="1677" w:type="dxa"/>
            <w:shd w:val="clear" w:color="auto" w:fill="auto"/>
          </w:tcPr>
          <w:p w14:paraId="59925137" w14:textId="77777777" w:rsidR="009A3262" w:rsidRPr="004C536F" w:rsidRDefault="009A3262" w:rsidP="004643CE">
            <w:pPr>
              <w:jc w:val="center"/>
              <w:rPr>
                <w:rFonts w:ascii="Times New Roman" w:hAnsi="Times New Roman"/>
                <w:b/>
                <w:sz w:val="24"/>
                <w:szCs w:val="24"/>
                <w:lang w:val="pl-PL"/>
              </w:rPr>
            </w:pPr>
            <w:r w:rsidRPr="004C536F">
              <w:rPr>
                <w:rFonts w:ascii="Times New Roman" w:hAnsi="Times New Roman"/>
                <w:b/>
                <w:sz w:val="24"/>
                <w:szCs w:val="24"/>
                <w:lang w:val="pl-PL"/>
              </w:rPr>
              <w:t>Warunki gwarancyjne</w:t>
            </w:r>
          </w:p>
        </w:tc>
        <w:tc>
          <w:tcPr>
            <w:tcW w:w="4099" w:type="dxa"/>
          </w:tcPr>
          <w:p w14:paraId="5D429A2C"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3-letnia gwarancja producenta świadczona na miejscu u klienta</w:t>
            </w:r>
          </w:p>
          <w:p w14:paraId="5F21791A"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Czas reakcji serwisu - do końca następnego dnia roboczego</w:t>
            </w:r>
          </w:p>
          <w:p w14:paraId="222FC299"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Firma serwisująca musi posiadać ISO 9001: 2015 na świadczenie usług serwisowych oraz posiadać autoryzacje producenta komputera – dokumenty potwierdzające załączyć do oferty.</w:t>
            </w:r>
          </w:p>
          <w:p w14:paraId="1D492D7E"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Oświadczenie producenta komputera, że w przypadku nie wywiązywania się z obowiązków gwarancyjnych oferenta lub firmy serwisującej, przejmie na siebie wszelkie zobowiązania związane z serwisem</w:t>
            </w:r>
          </w:p>
          <w:p w14:paraId="1B63004F"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lastRenderedPageBreak/>
              <w:t>W przypadku awarii dyski twarde zostają u Zamawiającego – do oferty załączyć oświdczenie podmiotu realizującego serwis lub producenta o spełnieniu tego warunku</w:t>
            </w:r>
          </w:p>
          <w:p w14:paraId="400F9FC1"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 xml:space="preserve">Dedykowany portal techniczny producenta, umożliwiający Zamawiającemu zgłaszanie awarii oraz samodzielne zamawianie zamiennych komponentów. </w:t>
            </w:r>
          </w:p>
          <w:p w14:paraId="32708CC6" w14:textId="77777777" w:rsidR="009A3262" w:rsidRPr="004C536F" w:rsidRDefault="009A3262" w:rsidP="004643CE">
            <w:pPr>
              <w:rPr>
                <w:rFonts w:ascii="Times New Roman" w:hAnsi="Times New Roman"/>
                <w:bCs/>
                <w:sz w:val="24"/>
                <w:szCs w:val="24"/>
                <w:lang w:val="pl-PL"/>
              </w:rPr>
            </w:pPr>
            <w:r w:rsidRPr="004C536F">
              <w:rPr>
                <w:rFonts w:ascii="Times New Roman" w:hAnsi="Times New Roman"/>
                <w:bCs/>
                <w:sz w:val="24"/>
                <w:szCs w:val="24"/>
                <w:lang w:val="pl-PL"/>
              </w:rPr>
              <w:t>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tc>
        <w:tc>
          <w:tcPr>
            <w:tcW w:w="3286" w:type="dxa"/>
          </w:tcPr>
          <w:p w14:paraId="22D563B8" w14:textId="77777777" w:rsidR="009A3262" w:rsidRPr="004C536F" w:rsidRDefault="009A3262" w:rsidP="004643CE">
            <w:pPr>
              <w:rPr>
                <w:rFonts w:ascii="Times New Roman" w:hAnsi="Times New Roman"/>
                <w:bCs/>
                <w:sz w:val="24"/>
                <w:szCs w:val="24"/>
                <w:lang w:val="pl-PL"/>
              </w:rPr>
            </w:pPr>
          </w:p>
        </w:tc>
      </w:tr>
    </w:tbl>
    <w:p w14:paraId="36AE82B5" w14:textId="77777777" w:rsidR="009A3262" w:rsidRPr="004C536F" w:rsidRDefault="009A3262" w:rsidP="009A3262">
      <w:pPr>
        <w:spacing w:after="0" w:line="240" w:lineRule="auto"/>
        <w:rPr>
          <w:rFonts w:ascii="Times New Roman" w:hAnsi="Times New Roman"/>
          <w:sz w:val="24"/>
          <w:szCs w:val="24"/>
        </w:rPr>
      </w:pPr>
    </w:p>
    <w:p w14:paraId="3CA077A7" w14:textId="77777777" w:rsidR="00065CE6" w:rsidRPr="004C536F" w:rsidRDefault="00065CE6" w:rsidP="009A3262">
      <w:pPr>
        <w:rPr>
          <w:rFonts w:ascii="Times New Roman" w:hAnsi="Times New Roman"/>
          <w:sz w:val="24"/>
          <w:szCs w:val="24"/>
        </w:rPr>
      </w:pPr>
    </w:p>
    <w:sectPr w:rsidR="00065CE6" w:rsidRPr="004C536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2FA51" w14:textId="77777777" w:rsidR="00794FD5" w:rsidRDefault="00794FD5" w:rsidP="0002141B">
      <w:pPr>
        <w:spacing w:after="0" w:line="240" w:lineRule="auto"/>
      </w:pPr>
      <w:r>
        <w:separator/>
      </w:r>
    </w:p>
  </w:endnote>
  <w:endnote w:type="continuationSeparator" w:id="0">
    <w:p w14:paraId="291859C7" w14:textId="77777777" w:rsidR="00794FD5" w:rsidRDefault="00794FD5" w:rsidP="0002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87DAF" w14:textId="77777777" w:rsidR="00794FD5" w:rsidRDefault="00794FD5" w:rsidP="0002141B">
      <w:pPr>
        <w:spacing w:after="0" w:line="240" w:lineRule="auto"/>
      </w:pPr>
      <w:r>
        <w:separator/>
      </w:r>
    </w:p>
  </w:footnote>
  <w:footnote w:type="continuationSeparator" w:id="0">
    <w:p w14:paraId="3EDECDD6" w14:textId="77777777" w:rsidR="00794FD5" w:rsidRDefault="00794FD5" w:rsidP="0002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A407" w14:textId="5C899D73" w:rsidR="0002141B" w:rsidRDefault="0002141B">
    <w:pPr>
      <w:pStyle w:val="Nagwek"/>
    </w:pPr>
    <w:r>
      <w:rPr>
        <w:rFonts w:ascii="Arial" w:hAnsi="Arial" w:cs="Arial"/>
        <w:noProof/>
      </w:rPr>
      <w:drawing>
        <wp:inline distT="0" distB="0" distL="0" distR="0" wp14:anchorId="266A3F83" wp14:editId="03A6075E">
          <wp:extent cx="5760720" cy="6191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7" t="-160" r="-17" b="-160"/>
                  <a:stretch>
                    <a:fillRect/>
                  </a:stretch>
                </pic:blipFill>
                <pic:spPr bwMode="auto">
                  <a:xfrm>
                    <a:off x="0" y="0"/>
                    <a:ext cx="5760720" cy="61912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C28E8"/>
    <w:multiLevelType w:val="hybridMultilevel"/>
    <w:tmpl w:val="40A80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3960BD0"/>
    <w:multiLevelType w:val="multilevel"/>
    <w:tmpl w:val="CFF46A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BE9628B"/>
    <w:multiLevelType w:val="hybridMultilevel"/>
    <w:tmpl w:val="D2CEC156"/>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693B99"/>
    <w:multiLevelType w:val="multilevel"/>
    <w:tmpl w:val="E676EB6A"/>
    <w:lvl w:ilvl="0">
      <w:start w:val="1"/>
      <w:numFmt w:val="decimal"/>
      <w:lvlText w:val="%1."/>
      <w:lvlJc w:val="left"/>
      <w:pPr>
        <w:ind w:left="360" w:hanging="360"/>
      </w:pPr>
      <w:rPr>
        <w:rFonts w:ascii="Times New Roman" w:hAnsi="Times New Roman" w:cs="Times New Roman" w:hint="default"/>
        <w:b w:val="0"/>
        <w:bCs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3206580"/>
    <w:multiLevelType w:val="hybridMultilevel"/>
    <w:tmpl w:val="9AF67A1E"/>
    <w:lvl w:ilvl="0" w:tplc="37A8927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10522B"/>
    <w:multiLevelType w:val="hybridMultilevel"/>
    <w:tmpl w:val="0712C0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12920338">
    <w:abstractNumId w:val="4"/>
  </w:num>
  <w:num w:numId="2" w16cid:durableId="876627799">
    <w:abstractNumId w:val="6"/>
  </w:num>
  <w:num w:numId="3" w16cid:durableId="723602039">
    <w:abstractNumId w:val="2"/>
  </w:num>
  <w:num w:numId="4" w16cid:durableId="605356373">
    <w:abstractNumId w:val="3"/>
  </w:num>
  <w:num w:numId="5" w16cid:durableId="897784269">
    <w:abstractNumId w:val="1"/>
  </w:num>
  <w:num w:numId="6" w16cid:durableId="1600215337">
    <w:abstractNumId w:val="0"/>
  </w:num>
  <w:num w:numId="7" w16cid:durableId="161470499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61"/>
    <w:rsid w:val="0002141B"/>
    <w:rsid w:val="00065CE6"/>
    <w:rsid w:val="00066075"/>
    <w:rsid w:val="000C0333"/>
    <w:rsid w:val="001468D8"/>
    <w:rsid w:val="001553A5"/>
    <w:rsid w:val="001C4C9F"/>
    <w:rsid w:val="00266F37"/>
    <w:rsid w:val="00275FB0"/>
    <w:rsid w:val="002C5596"/>
    <w:rsid w:val="0037354E"/>
    <w:rsid w:val="003D293E"/>
    <w:rsid w:val="00424CCC"/>
    <w:rsid w:val="00481EAC"/>
    <w:rsid w:val="00493BA3"/>
    <w:rsid w:val="004A3299"/>
    <w:rsid w:val="004C536F"/>
    <w:rsid w:val="004E15F5"/>
    <w:rsid w:val="00510061"/>
    <w:rsid w:val="00516388"/>
    <w:rsid w:val="005B6655"/>
    <w:rsid w:val="006B21C9"/>
    <w:rsid w:val="006D4B68"/>
    <w:rsid w:val="006F7350"/>
    <w:rsid w:val="0076309F"/>
    <w:rsid w:val="00794FD5"/>
    <w:rsid w:val="007C2B39"/>
    <w:rsid w:val="007E0D9E"/>
    <w:rsid w:val="008635EB"/>
    <w:rsid w:val="008C4FF3"/>
    <w:rsid w:val="008F44F5"/>
    <w:rsid w:val="00956A7E"/>
    <w:rsid w:val="009632D1"/>
    <w:rsid w:val="009A3262"/>
    <w:rsid w:val="009D7E27"/>
    <w:rsid w:val="009F2A50"/>
    <w:rsid w:val="009F6605"/>
    <w:rsid w:val="00A22480"/>
    <w:rsid w:val="00A6572B"/>
    <w:rsid w:val="00C764F2"/>
    <w:rsid w:val="00C77C4A"/>
    <w:rsid w:val="00CB4ED2"/>
    <w:rsid w:val="00D215A9"/>
    <w:rsid w:val="00E312F2"/>
    <w:rsid w:val="00EA4D1B"/>
    <w:rsid w:val="00FE25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30E8"/>
  <w15:chartTrackingRefBased/>
  <w15:docId w15:val="{65CDC60C-A401-4976-9C99-45E848A0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3262"/>
    <w:rPr>
      <w:rFonts w:ascii="Calibri" w:eastAsia="Calibri" w:hAnsi="Calibri" w:cs="Times New Roman"/>
    </w:rPr>
  </w:style>
  <w:style w:type="paragraph" w:styleId="Nagwek1">
    <w:name w:val="heading 1"/>
    <w:basedOn w:val="Normalny"/>
    <w:next w:val="Normalny"/>
    <w:link w:val="Nagwek1Znak"/>
    <w:autoRedefine/>
    <w:uiPriority w:val="9"/>
    <w:qFormat/>
    <w:rsid w:val="004C536F"/>
    <w:pPr>
      <w:keepNext/>
      <w:keepLines/>
      <w:numPr>
        <w:numId w:val="7"/>
      </w:numPr>
      <w:spacing w:before="240" w:after="0"/>
      <w:ind w:left="0" w:firstLine="0"/>
      <w:outlineLvl w:val="0"/>
    </w:pPr>
    <w:rPr>
      <w:rFonts w:ascii="Times New Roman" w:eastAsiaTheme="majorEastAsia" w:hAnsi="Times New Roman"/>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10061"/>
    <w:pPr>
      <w:ind w:left="720"/>
      <w:contextualSpacing/>
    </w:pPr>
  </w:style>
  <w:style w:type="character" w:styleId="Hipercze">
    <w:name w:val="Hyperlink"/>
    <w:rsid w:val="00510061"/>
    <w:rPr>
      <w:color w:val="0000FF"/>
      <w:u w:val="single"/>
    </w:rPr>
  </w:style>
  <w:style w:type="paragraph" w:styleId="Nagwek">
    <w:name w:val="header"/>
    <w:basedOn w:val="Normalny"/>
    <w:link w:val="NagwekZnak"/>
    <w:uiPriority w:val="99"/>
    <w:unhideWhenUsed/>
    <w:rsid w:val="000214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41B"/>
  </w:style>
  <w:style w:type="paragraph" w:styleId="Stopka">
    <w:name w:val="footer"/>
    <w:basedOn w:val="Normalny"/>
    <w:link w:val="StopkaZnak"/>
    <w:uiPriority w:val="99"/>
    <w:unhideWhenUsed/>
    <w:rsid w:val="000214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41B"/>
  </w:style>
  <w:style w:type="table" w:styleId="Tabela-Siatka">
    <w:name w:val="Table Grid"/>
    <w:basedOn w:val="Standardowy"/>
    <w:uiPriority w:val="59"/>
    <w:rsid w:val="009A326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3262"/>
    <w:pPr>
      <w:autoSpaceDE w:val="0"/>
      <w:autoSpaceDN w:val="0"/>
      <w:adjustRightInd w:val="0"/>
      <w:spacing w:after="0" w:line="240" w:lineRule="auto"/>
    </w:pPr>
    <w:rPr>
      <w:rFonts w:ascii="Arial" w:eastAsia="Calibri" w:hAnsi="Arial" w:cs="Arial"/>
      <w:color w:val="000000"/>
      <w:sz w:val="24"/>
      <w:szCs w:val="24"/>
    </w:rPr>
  </w:style>
  <w:style w:type="paragraph" w:customStyle="1" w:styleId="Tekstpodstawowy1">
    <w:name w:val="Tekst podstawowy1"/>
    <w:basedOn w:val="Normalny"/>
    <w:rsid w:val="009A3262"/>
    <w:pPr>
      <w:widowControl w:val="0"/>
      <w:shd w:val="clear" w:color="auto" w:fill="FFFFFF"/>
      <w:spacing w:after="0" w:line="240" w:lineRule="auto"/>
    </w:pPr>
    <w:rPr>
      <w:rFonts w:ascii="Times New Roman" w:eastAsia="Times New Roman" w:hAnsi="Times New Roman"/>
      <w:sz w:val="20"/>
      <w:szCs w:val="20"/>
      <w:lang w:eastAsia="pl-PL"/>
    </w:rPr>
  </w:style>
  <w:style w:type="character" w:customStyle="1" w:styleId="BodytextArial">
    <w:name w:val="Body text + Arial"/>
    <w:aliases w:val="9,5 pt,Bold"/>
    <w:rsid w:val="009A3262"/>
    <w:rPr>
      <w:rFonts w:ascii="Arial" w:eastAsia="Times New Roman" w:hAnsi="Arial" w:cs="Arial" w:hint="default"/>
      <w:b/>
      <w:bCs/>
      <w:color w:val="000000"/>
      <w:spacing w:val="0"/>
      <w:w w:val="100"/>
      <w:position w:val="0"/>
      <w:sz w:val="19"/>
      <w:szCs w:val="19"/>
      <w:shd w:val="clear" w:color="auto" w:fill="FFFFFF"/>
      <w:lang w:val="pl-PL"/>
    </w:rPr>
  </w:style>
  <w:style w:type="character" w:styleId="Nierozpoznanawzmianka">
    <w:name w:val="Unresolved Mention"/>
    <w:uiPriority w:val="99"/>
    <w:semiHidden/>
    <w:unhideWhenUsed/>
    <w:rsid w:val="009A3262"/>
    <w:rPr>
      <w:color w:val="808080"/>
      <w:shd w:val="clear" w:color="auto" w:fill="E6E6E6"/>
    </w:rPr>
  </w:style>
  <w:style w:type="paragraph" w:styleId="Tekstdymka">
    <w:name w:val="Balloon Text"/>
    <w:basedOn w:val="Normalny"/>
    <w:link w:val="TekstdymkaZnak"/>
    <w:uiPriority w:val="99"/>
    <w:semiHidden/>
    <w:unhideWhenUsed/>
    <w:rsid w:val="009A32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3262"/>
    <w:rPr>
      <w:rFonts w:ascii="Segoe UI" w:eastAsia="Calibri" w:hAnsi="Segoe UI" w:cs="Segoe UI"/>
      <w:sz w:val="18"/>
      <w:szCs w:val="18"/>
    </w:rPr>
  </w:style>
  <w:style w:type="character" w:styleId="UyteHipercze">
    <w:name w:val="FollowedHyperlink"/>
    <w:uiPriority w:val="99"/>
    <w:semiHidden/>
    <w:unhideWhenUsed/>
    <w:rsid w:val="009A3262"/>
    <w:rPr>
      <w:color w:val="954F72"/>
      <w:u w:val="single"/>
    </w:rPr>
  </w:style>
  <w:style w:type="character" w:styleId="Odwoaniedokomentarza">
    <w:name w:val="annotation reference"/>
    <w:uiPriority w:val="99"/>
    <w:semiHidden/>
    <w:unhideWhenUsed/>
    <w:rsid w:val="009A3262"/>
    <w:rPr>
      <w:sz w:val="16"/>
      <w:szCs w:val="16"/>
    </w:rPr>
  </w:style>
  <w:style w:type="paragraph" w:styleId="Tekstkomentarza">
    <w:name w:val="annotation text"/>
    <w:basedOn w:val="Normalny"/>
    <w:link w:val="TekstkomentarzaZnak"/>
    <w:uiPriority w:val="99"/>
    <w:semiHidden/>
    <w:unhideWhenUsed/>
    <w:rsid w:val="009A3262"/>
    <w:rPr>
      <w:sz w:val="20"/>
      <w:szCs w:val="20"/>
    </w:rPr>
  </w:style>
  <w:style w:type="character" w:customStyle="1" w:styleId="TekstkomentarzaZnak">
    <w:name w:val="Tekst komentarza Znak"/>
    <w:basedOn w:val="Domylnaczcionkaakapitu"/>
    <w:link w:val="Tekstkomentarza"/>
    <w:uiPriority w:val="99"/>
    <w:semiHidden/>
    <w:rsid w:val="009A326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A3262"/>
    <w:rPr>
      <w:b/>
      <w:bCs/>
    </w:rPr>
  </w:style>
  <w:style w:type="character" w:customStyle="1" w:styleId="TematkomentarzaZnak">
    <w:name w:val="Temat komentarza Znak"/>
    <w:basedOn w:val="TekstkomentarzaZnak"/>
    <w:link w:val="Tematkomentarza"/>
    <w:uiPriority w:val="99"/>
    <w:semiHidden/>
    <w:rsid w:val="009A3262"/>
    <w:rPr>
      <w:rFonts w:ascii="Calibri" w:eastAsia="Calibri" w:hAnsi="Calibri" w:cs="Times New Roman"/>
      <w:b/>
      <w:bCs/>
      <w:sz w:val="20"/>
      <w:szCs w:val="20"/>
    </w:rPr>
  </w:style>
  <w:style w:type="character" w:customStyle="1" w:styleId="TekstpodstawowyZnak">
    <w:name w:val="Tekst podstawowy Znak"/>
    <w:basedOn w:val="Domylnaczcionkaakapitu"/>
    <w:link w:val="Tretekstu"/>
    <w:qFormat/>
    <w:rsid w:val="009A3262"/>
    <w:rPr>
      <w:rFonts w:ascii="Tahoma" w:eastAsia="Times New Roman" w:hAnsi="Tahoma" w:cs="Tahoma"/>
      <w:b/>
      <w:bCs/>
      <w:sz w:val="24"/>
      <w:lang w:eastAsia="pl-PL"/>
    </w:rPr>
  </w:style>
  <w:style w:type="paragraph" w:customStyle="1" w:styleId="Tretekstu">
    <w:name w:val="Treść tekstu"/>
    <w:basedOn w:val="Normalny"/>
    <w:link w:val="TekstpodstawowyZnak"/>
    <w:unhideWhenUsed/>
    <w:rsid w:val="009A3262"/>
    <w:pPr>
      <w:spacing w:after="0" w:line="240" w:lineRule="auto"/>
    </w:pPr>
    <w:rPr>
      <w:rFonts w:ascii="Tahoma" w:eastAsia="Times New Roman" w:hAnsi="Tahoma" w:cs="Tahoma"/>
      <w:b/>
      <w:bCs/>
      <w:sz w:val="24"/>
      <w:lang w:eastAsia="pl-PL"/>
    </w:rPr>
  </w:style>
  <w:style w:type="paragraph" w:styleId="Tekstpodstawowy">
    <w:name w:val="Body Text"/>
    <w:basedOn w:val="Normalny"/>
    <w:link w:val="TekstpodstawowyZnak1"/>
    <w:rsid w:val="009A3262"/>
    <w:pPr>
      <w:autoSpaceDE w:val="0"/>
      <w:autoSpaceDN w:val="0"/>
      <w:adjustRightInd w:val="0"/>
      <w:spacing w:after="0" w:line="240" w:lineRule="auto"/>
    </w:pPr>
    <w:rPr>
      <w:rFonts w:ascii="Tahoma" w:eastAsia="Times New Roman" w:hAnsi="Tahoma" w:cs="Tahoma"/>
      <w:b/>
      <w:bCs/>
      <w:sz w:val="24"/>
      <w:szCs w:val="20"/>
      <w:lang w:eastAsia="pl-PL"/>
    </w:rPr>
  </w:style>
  <w:style w:type="character" w:customStyle="1" w:styleId="TekstpodstawowyZnak1">
    <w:name w:val="Tekst podstawowy Znak1"/>
    <w:basedOn w:val="Domylnaczcionkaakapitu"/>
    <w:link w:val="Tekstpodstawowy"/>
    <w:rsid w:val="009A3262"/>
    <w:rPr>
      <w:rFonts w:ascii="Tahoma" w:eastAsia="Times New Roman" w:hAnsi="Tahoma" w:cs="Tahoma"/>
      <w:b/>
      <w:bCs/>
      <w:sz w:val="24"/>
      <w:szCs w:val="20"/>
      <w:lang w:eastAsia="pl-PL"/>
    </w:rPr>
  </w:style>
  <w:style w:type="character" w:customStyle="1" w:styleId="Nagwek1Znak">
    <w:name w:val="Nagłówek 1 Znak"/>
    <w:basedOn w:val="Domylnaczcionkaakapitu"/>
    <w:link w:val="Nagwek1"/>
    <w:uiPriority w:val="9"/>
    <w:rsid w:val="004C536F"/>
    <w:rPr>
      <w:rFonts w:ascii="Times New Roman" w:eastAsiaTheme="majorEastAsia"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pubenchmark.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pubenchmark.net/cpu_list.php" TargetMode="External"/><Relationship Id="rId4" Type="http://schemas.openxmlformats.org/officeDocument/2006/relationships/webSettings" Target="webSettings.xml"/><Relationship Id="rId9" Type="http://schemas.openxmlformats.org/officeDocument/2006/relationships/hyperlink" Target="http://www.plugloadsolutions.com/80pluspowersuppli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46</Pages>
  <Words>8257</Words>
  <Characters>49548</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Pawel Tyszkiewicz</cp:lastModifiedBy>
  <cp:revision>4</cp:revision>
  <dcterms:created xsi:type="dcterms:W3CDTF">2022-10-24T11:23:00Z</dcterms:created>
  <dcterms:modified xsi:type="dcterms:W3CDTF">2022-10-25T06:52:00Z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1571090728</vt:i4>
  </property>
</Properties>
</file>