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A9E9F" w14:textId="77777777" w:rsidR="00DD180A" w:rsidRPr="00662136" w:rsidRDefault="00DD180A" w:rsidP="00DD180A">
      <w:pPr>
        <w:pStyle w:val="Nagwek1"/>
        <w:keepLines w:val="0"/>
        <w:spacing w:before="120" w:after="0"/>
        <w:jc w:val="center"/>
        <w:rPr>
          <w:rFonts w:ascii="Arial" w:eastAsia="Times New Roman" w:hAnsi="Arial" w:cs="Arial"/>
          <w:b/>
          <w:color w:val="auto"/>
          <w:sz w:val="24"/>
          <w:szCs w:val="24"/>
        </w:rPr>
      </w:pPr>
      <w:r w:rsidRPr="00662136">
        <w:rPr>
          <w:rFonts w:ascii="Arial" w:eastAsia="Times New Roman" w:hAnsi="Arial" w:cs="Arial"/>
          <w:b/>
          <w:color w:val="auto"/>
          <w:sz w:val="24"/>
          <w:szCs w:val="24"/>
        </w:rPr>
        <w:t>UCHWAŁA NR ……………..</w:t>
      </w:r>
    </w:p>
    <w:p w14:paraId="73E42894" w14:textId="4B97DC68" w:rsidR="00DD180A" w:rsidRPr="00662136" w:rsidRDefault="00DD180A" w:rsidP="00DD180A">
      <w:pPr>
        <w:pStyle w:val="Nagwek1"/>
        <w:keepLines w:val="0"/>
        <w:spacing w:before="120" w:after="0"/>
        <w:jc w:val="center"/>
        <w:rPr>
          <w:rFonts w:ascii="Arial" w:eastAsia="Times New Roman" w:hAnsi="Arial" w:cs="Arial"/>
          <w:b/>
          <w:color w:val="auto"/>
          <w:sz w:val="24"/>
          <w:szCs w:val="24"/>
        </w:rPr>
      </w:pPr>
      <w:r w:rsidRPr="00662136">
        <w:rPr>
          <w:rFonts w:ascii="Arial" w:eastAsia="Times New Roman" w:hAnsi="Arial" w:cs="Arial"/>
          <w:b/>
          <w:color w:val="auto"/>
          <w:sz w:val="24"/>
          <w:szCs w:val="24"/>
        </w:rPr>
        <w:t xml:space="preserve">RADY GMINY </w:t>
      </w:r>
      <w:r w:rsidR="00662136" w:rsidRPr="00662136">
        <w:rPr>
          <w:rFonts w:ascii="Arial" w:eastAsia="Times New Roman" w:hAnsi="Arial" w:cs="Arial"/>
          <w:b/>
          <w:color w:val="auto"/>
          <w:sz w:val="24"/>
          <w:szCs w:val="24"/>
        </w:rPr>
        <w:t>OBRYTE</w:t>
      </w:r>
    </w:p>
    <w:p w14:paraId="12F5A869" w14:textId="77777777" w:rsidR="00DD180A" w:rsidRPr="00662136" w:rsidRDefault="00DD180A" w:rsidP="00DD180A">
      <w:pPr>
        <w:pStyle w:val="Nagwek1"/>
        <w:keepLines w:val="0"/>
        <w:spacing w:before="120" w:after="0"/>
        <w:jc w:val="center"/>
        <w:rPr>
          <w:rFonts w:ascii="Arial" w:eastAsia="Times New Roman" w:hAnsi="Arial" w:cs="Arial"/>
          <w:b/>
          <w:color w:val="auto"/>
          <w:sz w:val="24"/>
          <w:szCs w:val="24"/>
        </w:rPr>
      </w:pPr>
      <w:r w:rsidRPr="00662136">
        <w:rPr>
          <w:rFonts w:ascii="Arial" w:eastAsia="Times New Roman" w:hAnsi="Arial" w:cs="Arial"/>
          <w:b/>
          <w:color w:val="auto"/>
          <w:sz w:val="24"/>
          <w:szCs w:val="24"/>
        </w:rPr>
        <w:t>Z DNIA …………………….</w:t>
      </w:r>
    </w:p>
    <w:p w14:paraId="754A7452" w14:textId="77777777" w:rsidR="00DD180A" w:rsidRPr="00662136" w:rsidRDefault="00DD180A" w:rsidP="00DD180A">
      <w:pPr>
        <w:jc w:val="both"/>
        <w:rPr>
          <w:rFonts w:ascii="Arial" w:hAnsi="Arial" w:cs="Arial"/>
          <w:sz w:val="24"/>
          <w:szCs w:val="24"/>
        </w:rPr>
      </w:pPr>
    </w:p>
    <w:p w14:paraId="445D6620" w14:textId="19A2453E" w:rsidR="00DD180A" w:rsidRPr="00662136" w:rsidRDefault="00DD180A" w:rsidP="00DD180A">
      <w:pPr>
        <w:jc w:val="center"/>
        <w:rPr>
          <w:rFonts w:ascii="Arial" w:hAnsi="Arial" w:cs="Arial"/>
          <w:b/>
          <w:sz w:val="24"/>
          <w:szCs w:val="24"/>
        </w:rPr>
      </w:pPr>
      <w:r w:rsidRPr="00662136">
        <w:rPr>
          <w:rFonts w:ascii="Arial" w:hAnsi="Arial" w:cs="Arial"/>
          <w:b/>
          <w:sz w:val="24"/>
          <w:szCs w:val="24"/>
        </w:rPr>
        <w:t xml:space="preserve">w sprawie planu ogólnego </w:t>
      </w:r>
      <w:r w:rsidR="00662136" w:rsidRPr="00662136">
        <w:rPr>
          <w:rFonts w:ascii="Arial" w:hAnsi="Arial" w:cs="Arial"/>
          <w:b/>
          <w:sz w:val="24"/>
          <w:szCs w:val="24"/>
        </w:rPr>
        <w:t>g</w:t>
      </w:r>
      <w:r w:rsidRPr="00662136">
        <w:rPr>
          <w:rFonts w:ascii="Arial" w:hAnsi="Arial" w:cs="Arial"/>
          <w:b/>
          <w:sz w:val="24"/>
          <w:szCs w:val="24"/>
        </w:rPr>
        <w:t xml:space="preserve">miny </w:t>
      </w:r>
      <w:r w:rsidR="00662136" w:rsidRPr="00662136">
        <w:rPr>
          <w:rFonts w:ascii="Arial" w:hAnsi="Arial" w:cs="Arial"/>
          <w:b/>
          <w:sz w:val="24"/>
          <w:szCs w:val="24"/>
        </w:rPr>
        <w:t>Obryte</w:t>
      </w:r>
    </w:p>
    <w:p w14:paraId="4E23A8AC" w14:textId="77777777" w:rsidR="00DD180A" w:rsidRPr="00662136" w:rsidRDefault="00DD180A" w:rsidP="00DD180A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490AC086" w14:textId="77777777" w:rsidR="00DD180A" w:rsidRPr="00662136" w:rsidRDefault="00DD180A" w:rsidP="00DD180A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653C97B9" w14:textId="78465580" w:rsidR="00DD180A" w:rsidRPr="004C7A08" w:rsidRDefault="00DD180A" w:rsidP="00662136">
      <w:pPr>
        <w:pStyle w:val="Tekstpodstawowywcity"/>
        <w:ind w:firstLine="708"/>
        <w:rPr>
          <w:rFonts w:ascii="Arial" w:hAnsi="Arial" w:cs="Arial"/>
          <w:sz w:val="24"/>
          <w:szCs w:val="24"/>
        </w:rPr>
      </w:pPr>
      <w:bookmarkStart w:id="0" w:name="_Hlk480717725"/>
      <w:r w:rsidRPr="00662136">
        <w:rPr>
          <w:rFonts w:ascii="Arial" w:hAnsi="Arial" w:cs="Arial"/>
          <w:sz w:val="24"/>
          <w:szCs w:val="24"/>
        </w:rPr>
        <w:t>Na podstawie art. 18 ust. 2 pkt 5 i art. 40 ust. 1 ustawy z dnia 8 marca 1990 r. o samorządzie gminnym (</w:t>
      </w:r>
      <w:proofErr w:type="spellStart"/>
      <w:r w:rsidRPr="00662136">
        <w:rPr>
          <w:rFonts w:ascii="Arial" w:hAnsi="Arial" w:cs="Arial"/>
          <w:sz w:val="24"/>
          <w:szCs w:val="24"/>
        </w:rPr>
        <w:t>t.j</w:t>
      </w:r>
      <w:proofErr w:type="spellEnd"/>
      <w:r w:rsidRPr="00662136">
        <w:rPr>
          <w:rFonts w:ascii="Arial" w:hAnsi="Arial" w:cs="Arial"/>
          <w:sz w:val="24"/>
          <w:szCs w:val="24"/>
        </w:rPr>
        <w:t>. Dz. U. z 2024 r. poz. 1465) w związku z art. 13a ust. 1 ustawy z dnia 27 marca 2003 r. o planowaniu i zagospodarowaniu przestrzennym (</w:t>
      </w:r>
      <w:proofErr w:type="spellStart"/>
      <w:r w:rsidRPr="00662136">
        <w:rPr>
          <w:rFonts w:ascii="Arial" w:hAnsi="Arial" w:cs="Arial"/>
          <w:sz w:val="24"/>
          <w:szCs w:val="24"/>
        </w:rPr>
        <w:t>t.j</w:t>
      </w:r>
      <w:proofErr w:type="spellEnd"/>
      <w:r w:rsidRPr="00662136">
        <w:rPr>
          <w:rFonts w:ascii="Arial" w:hAnsi="Arial" w:cs="Arial"/>
          <w:sz w:val="24"/>
          <w:szCs w:val="24"/>
        </w:rPr>
        <w:t xml:space="preserve">. Dz. U. z 2024 r. poz. 1130 z </w:t>
      </w:r>
      <w:proofErr w:type="spellStart"/>
      <w:r w:rsidRPr="00662136">
        <w:rPr>
          <w:rFonts w:ascii="Arial" w:hAnsi="Arial" w:cs="Arial"/>
          <w:sz w:val="24"/>
          <w:szCs w:val="24"/>
        </w:rPr>
        <w:t>późn</w:t>
      </w:r>
      <w:proofErr w:type="spellEnd"/>
      <w:r w:rsidRPr="00662136">
        <w:rPr>
          <w:rFonts w:ascii="Arial" w:hAnsi="Arial" w:cs="Arial"/>
          <w:sz w:val="24"/>
          <w:szCs w:val="24"/>
        </w:rPr>
        <w:t xml:space="preserve">. zm.) oraz w związku z uchwałą Nr </w:t>
      </w:r>
      <w:r w:rsidR="00662136" w:rsidRPr="00662136">
        <w:rPr>
          <w:rFonts w:ascii="Arial" w:hAnsi="Arial" w:cs="Arial"/>
          <w:sz w:val="24"/>
          <w:szCs w:val="24"/>
        </w:rPr>
        <w:t xml:space="preserve">III/23/2024 Rady Gminy Obryte z dnia 27 czerwca 2024 r. </w:t>
      </w:r>
      <w:r w:rsidR="00662136" w:rsidRPr="00662136">
        <w:rPr>
          <w:rFonts w:ascii="Arial" w:hAnsi="Arial" w:cs="Arial"/>
          <w:sz w:val="24"/>
          <w:szCs w:val="24"/>
        </w:rPr>
        <w:t xml:space="preserve">w sprawie przystąpienia do sporządzenia </w:t>
      </w:r>
      <w:r w:rsidR="00662136" w:rsidRPr="004C7A08">
        <w:rPr>
          <w:rFonts w:ascii="Arial" w:hAnsi="Arial" w:cs="Arial"/>
          <w:sz w:val="24"/>
          <w:szCs w:val="24"/>
        </w:rPr>
        <w:t>planu ogólnego</w:t>
      </w:r>
      <w:r w:rsidR="00662136" w:rsidRPr="004C7A08">
        <w:rPr>
          <w:rFonts w:ascii="Arial" w:hAnsi="Arial" w:cs="Arial"/>
          <w:sz w:val="24"/>
          <w:szCs w:val="24"/>
        </w:rPr>
        <w:t xml:space="preserve"> gminy Obryte, Rada Gminy Obryte </w:t>
      </w:r>
      <w:r w:rsidRPr="004C7A08">
        <w:rPr>
          <w:rFonts w:ascii="Arial" w:hAnsi="Arial" w:cs="Arial"/>
          <w:sz w:val="24"/>
          <w:szCs w:val="24"/>
        </w:rPr>
        <w:t>uchwala, co następuje:</w:t>
      </w:r>
    </w:p>
    <w:p w14:paraId="2E086352" w14:textId="77777777" w:rsidR="00DD180A" w:rsidRPr="004C7A08" w:rsidRDefault="00DD180A" w:rsidP="00DD180A">
      <w:pPr>
        <w:pStyle w:val="Tekstpodstawowywcity"/>
        <w:ind w:firstLine="708"/>
        <w:rPr>
          <w:rFonts w:ascii="Arial" w:hAnsi="Arial" w:cs="Arial"/>
          <w:sz w:val="24"/>
          <w:szCs w:val="24"/>
        </w:rPr>
      </w:pPr>
    </w:p>
    <w:p w14:paraId="733961C5" w14:textId="77777777" w:rsidR="00DD180A" w:rsidRPr="004C7A08" w:rsidRDefault="00DD180A" w:rsidP="00DD180A">
      <w:pPr>
        <w:pStyle w:val="Tekstpodstawowywcity"/>
        <w:ind w:firstLine="708"/>
        <w:rPr>
          <w:rFonts w:ascii="Arial" w:hAnsi="Arial" w:cs="Arial"/>
          <w:sz w:val="24"/>
          <w:szCs w:val="24"/>
        </w:rPr>
      </w:pPr>
    </w:p>
    <w:p w14:paraId="340E57EC" w14:textId="77777777" w:rsidR="00DD180A" w:rsidRPr="004C7A08" w:rsidRDefault="00DD180A" w:rsidP="00DD180A">
      <w:pPr>
        <w:pStyle w:val="Tekstpodstawowywcity"/>
        <w:numPr>
          <w:ilvl w:val="0"/>
          <w:numId w:val="1"/>
        </w:numPr>
        <w:ind w:left="0" w:firstLine="0"/>
        <w:jc w:val="center"/>
        <w:rPr>
          <w:rFonts w:ascii="Arial" w:hAnsi="Arial" w:cs="Arial"/>
          <w:sz w:val="24"/>
          <w:szCs w:val="24"/>
        </w:rPr>
      </w:pPr>
    </w:p>
    <w:p w14:paraId="346F8046" w14:textId="61581AAB" w:rsidR="00DD180A" w:rsidRPr="004C7A08" w:rsidRDefault="00DD180A" w:rsidP="00DD180A">
      <w:pPr>
        <w:pStyle w:val="Tekstpodstawowywcity"/>
        <w:numPr>
          <w:ilvl w:val="0"/>
          <w:numId w:val="2"/>
        </w:numPr>
        <w:ind w:left="284"/>
        <w:rPr>
          <w:rFonts w:ascii="Arial" w:hAnsi="Arial" w:cs="Arial"/>
          <w:sz w:val="24"/>
          <w:szCs w:val="24"/>
        </w:rPr>
      </w:pPr>
      <w:r w:rsidRPr="004C7A08">
        <w:rPr>
          <w:rFonts w:ascii="Arial" w:hAnsi="Arial" w:cs="Arial"/>
          <w:sz w:val="24"/>
          <w:szCs w:val="24"/>
        </w:rPr>
        <w:t xml:space="preserve">Uchwala się plan ogólny </w:t>
      </w:r>
      <w:r w:rsidR="00662136" w:rsidRPr="004C7A08">
        <w:rPr>
          <w:rFonts w:ascii="Arial" w:hAnsi="Arial" w:cs="Arial"/>
          <w:sz w:val="24"/>
          <w:szCs w:val="24"/>
        </w:rPr>
        <w:t>g</w:t>
      </w:r>
      <w:r w:rsidRPr="004C7A08">
        <w:rPr>
          <w:rFonts w:ascii="Arial" w:hAnsi="Arial" w:cs="Arial"/>
          <w:sz w:val="24"/>
          <w:szCs w:val="24"/>
        </w:rPr>
        <w:t xml:space="preserve">miny </w:t>
      </w:r>
      <w:r w:rsidR="00662136" w:rsidRPr="004C7A08">
        <w:rPr>
          <w:rFonts w:ascii="Arial" w:hAnsi="Arial" w:cs="Arial"/>
          <w:sz w:val="24"/>
          <w:szCs w:val="24"/>
        </w:rPr>
        <w:t>Obryte</w:t>
      </w:r>
      <w:r w:rsidRPr="004C7A08">
        <w:rPr>
          <w:rFonts w:ascii="Arial" w:hAnsi="Arial" w:cs="Arial"/>
          <w:sz w:val="24"/>
          <w:szCs w:val="24"/>
        </w:rPr>
        <w:t>, zwany dalej „planem ogólnym”.</w:t>
      </w:r>
    </w:p>
    <w:p w14:paraId="6CDC1B10" w14:textId="61573AD4" w:rsidR="00DD180A" w:rsidRPr="004C7A08" w:rsidRDefault="00DD180A" w:rsidP="00DD180A">
      <w:pPr>
        <w:pStyle w:val="Tekstpodstawowywcity"/>
        <w:numPr>
          <w:ilvl w:val="0"/>
          <w:numId w:val="2"/>
        </w:numPr>
        <w:ind w:left="284"/>
        <w:rPr>
          <w:rFonts w:ascii="Arial" w:hAnsi="Arial" w:cs="Arial"/>
          <w:sz w:val="24"/>
          <w:szCs w:val="24"/>
        </w:rPr>
      </w:pPr>
      <w:r w:rsidRPr="004C7A08">
        <w:rPr>
          <w:rFonts w:ascii="Arial" w:hAnsi="Arial" w:cs="Arial"/>
          <w:sz w:val="24"/>
          <w:szCs w:val="24"/>
        </w:rPr>
        <w:t xml:space="preserve">Granicami obszaru objętego planem ogólnym są granice administracyjne </w:t>
      </w:r>
      <w:r w:rsidR="00662136" w:rsidRPr="004C7A08">
        <w:rPr>
          <w:rFonts w:ascii="Arial" w:hAnsi="Arial" w:cs="Arial"/>
          <w:sz w:val="24"/>
          <w:szCs w:val="24"/>
        </w:rPr>
        <w:t>g</w:t>
      </w:r>
      <w:r w:rsidRPr="004C7A08">
        <w:rPr>
          <w:rFonts w:ascii="Arial" w:hAnsi="Arial" w:cs="Arial"/>
          <w:sz w:val="24"/>
          <w:szCs w:val="24"/>
        </w:rPr>
        <w:t xml:space="preserve">miny </w:t>
      </w:r>
      <w:r w:rsidR="00662136" w:rsidRPr="004C7A08">
        <w:rPr>
          <w:rFonts w:ascii="Arial" w:hAnsi="Arial" w:cs="Arial"/>
          <w:sz w:val="24"/>
          <w:szCs w:val="24"/>
        </w:rPr>
        <w:t>Obryte</w:t>
      </w:r>
      <w:r w:rsidRPr="004C7A08">
        <w:rPr>
          <w:rFonts w:ascii="Arial" w:hAnsi="Arial" w:cs="Arial"/>
          <w:sz w:val="24"/>
          <w:szCs w:val="24"/>
        </w:rPr>
        <w:t>.</w:t>
      </w:r>
    </w:p>
    <w:p w14:paraId="470E5BE9" w14:textId="77777777" w:rsidR="00DD180A" w:rsidRPr="004C7A08" w:rsidRDefault="00DD180A" w:rsidP="00DD180A">
      <w:pPr>
        <w:pStyle w:val="Tekstpodstawowywcity"/>
        <w:numPr>
          <w:ilvl w:val="0"/>
          <w:numId w:val="1"/>
        </w:numPr>
        <w:ind w:left="0" w:firstLine="0"/>
        <w:jc w:val="center"/>
        <w:rPr>
          <w:rFonts w:ascii="Arial" w:hAnsi="Arial" w:cs="Arial"/>
          <w:sz w:val="24"/>
          <w:szCs w:val="24"/>
        </w:rPr>
      </w:pPr>
    </w:p>
    <w:bookmarkEnd w:id="0"/>
    <w:p w14:paraId="5F09025A" w14:textId="33DE0885" w:rsidR="00A60BD5" w:rsidRPr="004C7A08" w:rsidRDefault="00DD180A">
      <w:pPr>
        <w:rPr>
          <w:rFonts w:ascii="Arial" w:hAnsi="Arial" w:cs="Arial"/>
          <w:sz w:val="24"/>
          <w:szCs w:val="24"/>
        </w:rPr>
      </w:pPr>
      <w:r w:rsidRPr="004C7A08">
        <w:rPr>
          <w:rFonts w:ascii="Arial" w:hAnsi="Arial" w:cs="Arial"/>
          <w:sz w:val="24"/>
          <w:szCs w:val="24"/>
        </w:rPr>
        <w:t>Integralną częścią niniejszej uchwały jest załącznik nr 1 – dane przestrzenne.</w:t>
      </w:r>
    </w:p>
    <w:p w14:paraId="51C00E79" w14:textId="77777777" w:rsidR="00DD180A" w:rsidRPr="004C7A08" w:rsidRDefault="00DD180A">
      <w:pPr>
        <w:rPr>
          <w:rFonts w:ascii="Arial" w:hAnsi="Arial" w:cs="Arial"/>
          <w:sz w:val="24"/>
          <w:szCs w:val="24"/>
        </w:rPr>
      </w:pPr>
    </w:p>
    <w:p w14:paraId="50DA3490" w14:textId="77777777" w:rsidR="00DD180A" w:rsidRPr="004C7A08" w:rsidRDefault="00DD180A" w:rsidP="00DD180A">
      <w:pPr>
        <w:pStyle w:val="Tekstpodstawowywcity"/>
        <w:numPr>
          <w:ilvl w:val="0"/>
          <w:numId w:val="1"/>
        </w:numPr>
        <w:ind w:left="11" w:hanging="11"/>
        <w:jc w:val="center"/>
        <w:rPr>
          <w:rFonts w:ascii="Arial" w:hAnsi="Arial" w:cs="Arial"/>
          <w:sz w:val="24"/>
          <w:szCs w:val="24"/>
        </w:rPr>
      </w:pPr>
    </w:p>
    <w:p w14:paraId="75E6CE13" w14:textId="11E36178" w:rsidR="00DD180A" w:rsidRPr="004C7A08" w:rsidRDefault="00DD180A">
      <w:pPr>
        <w:rPr>
          <w:rFonts w:ascii="Arial" w:hAnsi="Arial" w:cs="Arial"/>
          <w:sz w:val="24"/>
          <w:szCs w:val="24"/>
        </w:rPr>
      </w:pPr>
      <w:r w:rsidRPr="004C7A08">
        <w:rPr>
          <w:rFonts w:ascii="Arial" w:hAnsi="Arial" w:cs="Arial"/>
          <w:sz w:val="24"/>
          <w:szCs w:val="24"/>
        </w:rPr>
        <w:t xml:space="preserve">Wykonanie uchwały powierza się Wójtowi Gminy </w:t>
      </w:r>
      <w:r w:rsidR="00662136" w:rsidRPr="004C7A08">
        <w:rPr>
          <w:rFonts w:ascii="Arial" w:hAnsi="Arial" w:cs="Arial"/>
          <w:sz w:val="24"/>
          <w:szCs w:val="24"/>
        </w:rPr>
        <w:t>Obryte</w:t>
      </w:r>
      <w:r w:rsidRPr="004C7A08">
        <w:rPr>
          <w:rFonts w:ascii="Arial" w:hAnsi="Arial" w:cs="Arial"/>
          <w:sz w:val="24"/>
          <w:szCs w:val="24"/>
        </w:rPr>
        <w:t xml:space="preserve">. </w:t>
      </w:r>
    </w:p>
    <w:p w14:paraId="7F0D2ACB" w14:textId="77777777" w:rsidR="00DD180A" w:rsidRPr="004C7A08" w:rsidRDefault="00DD180A">
      <w:pPr>
        <w:rPr>
          <w:rFonts w:ascii="Arial" w:hAnsi="Arial" w:cs="Arial"/>
          <w:sz w:val="24"/>
          <w:szCs w:val="24"/>
        </w:rPr>
      </w:pPr>
    </w:p>
    <w:p w14:paraId="3B22B5BF" w14:textId="77777777" w:rsidR="00DD180A" w:rsidRPr="004C7A08" w:rsidRDefault="00DD180A" w:rsidP="00DD180A">
      <w:pPr>
        <w:pStyle w:val="Tekstpodstawowywcity"/>
        <w:numPr>
          <w:ilvl w:val="0"/>
          <w:numId w:val="1"/>
        </w:numPr>
        <w:ind w:left="0" w:firstLine="0"/>
        <w:jc w:val="center"/>
        <w:rPr>
          <w:rFonts w:ascii="Arial" w:hAnsi="Arial" w:cs="Arial"/>
          <w:sz w:val="24"/>
          <w:szCs w:val="24"/>
        </w:rPr>
      </w:pPr>
    </w:p>
    <w:p w14:paraId="7228C9A4" w14:textId="5A411085" w:rsidR="00DD180A" w:rsidRPr="004C7A08" w:rsidRDefault="00DD180A">
      <w:pPr>
        <w:rPr>
          <w:rFonts w:ascii="Arial" w:hAnsi="Arial" w:cs="Arial"/>
          <w:sz w:val="24"/>
          <w:szCs w:val="24"/>
        </w:rPr>
      </w:pPr>
      <w:r w:rsidRPr="004C7A08">
        <w:rPr>
          <w:rFonts w:ascii="Arial" w:hAnsi="Arial" w:cs="Arial"/>
          <w:sz w:val="24"/>
          <w:szCs w:val="24"/>
        </w:rPr>
        <w:t>Uchwała wchodzi w życie po upływie 14 dni od dnia ogłoszenia w Dzienniku Urzędowym Województwa Mazowieckiego.</w:t>
      </w:r>
    </w:p>
    <w:p w14:paraId="2C6E073A" w14:textId="77777777" w:rsidR="00DD180A" w:rsidRPr="004C7A08" w:rsidRDefault="00DD180A">
      <w:pPr>
        <w:rPr>
          <w:rFonts w:ascii="Arial" w:hAnsi="Arial" w:cs="Arial"/>
          <w:sz w:val="24"/>
          <w:szCs w:val="24"/>
        </w:rPr>
      </w:pPr>
    </w:p>
    <w:p w14:paraId="78BA5815" w14:textId="77777777" w:rsidR="00DD180A" w:rsidRPr="004C7A08" w:rsidRDefault="00DD180A">
      <w:pPr>
        <w:rPr>
          <w:rFonts w:ascii="Arial" w:hAnsi="Arial" w:cs="Arial"/>
          <w:sz w:val="24"/>
          <w:szCs w:val="24"/>
        </w:rPr>
      </w:pPr>
    </w:p>
    <w:p w14:paraId="47071252" w14:textId="77777777" w:rsidR="00DD180A" w:rsidRPr="004C7A08" w:rsidRDefault="00DD180A">
      <w:pPr>
        <w:rPr>
          <w:rFonts w:ascii="Arial" w:hAnsi="Arial" w:cs="Arial"/>
          <w:sz w:val="24"/>
          <w:szCs w:val="24"/>
        </w:rPr>
      </w:pPr>
    </w:p>
    <w:p w14:paraId="4248A8B6" w14:textId="77777777" w:rsidR="00DD180A" w:rsidRPr="004C7A08" w:rsidRDefault="00DD180A">
      <w:pPr>
        <w:rPr>
          <w:rFonts w:ascii="Arial" w:hAnsi="Arial" w:cs="Arial"/>
          <w:sz w:val="24"/>
          <w:szCs w:val="24"/>
        </w:rPr>
      </w:pPr>
    </w:p>
    <w:p w14:paraId="440772F8" w14:textId="4F7B3318" w:rsidR="00DD180A" w:rsidRPr="004C7A08" w:rsidRDefault="00DD180A" w:rsidP="00DD180A">
      <w:pPr>
        <w:ind w:left="4536"/>
        <w:jc w:val="center"/>
        <w:rPr>
          <w:rFonts w:ascii="Arial" w:hAnsi="Arial" w:cs="Arial"/>
          <w:b/>
          <w:bCs/>
          <w:sz w:val="24"/>
          <w:szCs w:val="24"/>
        </w:rPr>
      </w:pPr>
      <w:r w:rsidRPr="004C7A08">
        <w:rPr>
          <w:rFonts w:ascii="Arial" w:hAnsi="Arial" w:cs="Arial"/>
          <w:b/>
          <w:bCs/>
          <w:sz w:val="24"/>
          <w:szCs w:val="24"/>
        </w:rPr>
        <w:t xml:space="preserve">Przewodnicząca Rady Gminy </w:t>
      </w:r>
    </w:p>
    <w:p w14:paraId="17DFF2B8" w14:textId="77777777" w:rsidR="00DD180A" w:rsidRPr="004C7A08" w:rsidRDefault="00DD180A" w:rsidP="00DD180A">
      <w:pPr>
        <w:ind w:left="4536"/>
        <w:jc w:val="center"/>
        <w:rPr>
          <w:rFonts w:ascii="Arial" w:hAnsi="Arial" w:cs="Arial"/>
          <w:b/>
          <w:bCs/>
          <w:sz w:val="24"/>
          <w:szCs w:val="24"/>
        </w:rPr>
      </w:pPr>
    </w:p>
    <w:p w14:paraId="5C19D754" w14:textId="0149163F" w:rsidR="00DD180A" w:rsidRPr="004C7A08" w:rsidRDefault="004C7A08" w:rsidP="00DD180A">
      <w:pPr>
        <w:ind w:left="4536"/>
        <w:jc w:val="center"/>
        <w:rPr>
          <w:rFonts w:ascii="Arial" w:hAnsi="Arial" w:cs="Arial"/>
          <w:sz w:val="24"/>
          <w:szCs w:val="24"/>
        </w:rPr>
      </w:pPr>
      <w:r w:rsidRPr="004C7A08">
        <w:rPr>
          <w:rFonts w:ascii="Arial" w:hAnsi="Arial" w:cs="Arial"/>
          <w:b/>
          <w:bCs/>
          <w:sz w:val="24"/>
          <w:szCs w:val="24"/>
        </w:rPr>
        <w:t>Renata Wilczyńska</w:t>
      </w:r>
    </w:p>
    <w:sectPr w:rsidR="00DD180A" w:rsidRPr="004C7A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00C47"/>
    <w:multiLevelType w:val="hybridMultilevel"/>
    <w:tmpl w:val="51FA70CC"/>
    <w:lvl w:ilvl="0" w:tplc="65B43310">
      <w:start w:val="1"/>
      <w:numFmt w:val="decimal"/>
      <w:lvlText w:val="§ %1"/>
      <w:lvlJc w:val="center"/>
      <w:pPr>
        <w:ind w:left="1428" w:hanging="360"/>
      </w:pPr>
      <w:rPr>
        <w:rFonts w:hint="default"/>
        <w:b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338078E0"/>
    <w:multiLevelType w:val="hybridMultilevel"/>
    <w:tmpl w:val="08AE50F8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202518911">
    <w:abstractNumId w:val="0"/>
  </w:num>
  <w:num w:numId="2" w16cid:durableId="1719894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80A"/>
    <w:rsid w:val="00284556"/>
    <w:rsid w:val="004C7A08"/>
    <w:rsid w:val="00662136"/>
    <w:rsid w:val="00732AC9"/>
    <w:rsid w:val="007543FD"/>
    <w:rsid w:val="00860B5E"/>
    <w:rsid w:val="00A044B6"/>
    <w:rsid w:val="00A60BD5"/>
    <w:rsid w:val="00AF1EBC"/>
    <w:rsid w:val="00DD180A"/>
    <w:rsid w:val="00F05574"/>
    <w:rsid w:val="00F63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8200C"/>
  <w15:chartTrackingRefBased/>
  <w15:docId w15:val="{639D0605-FA1F-4E39-9F23-01E4773A2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180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DD18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D18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D18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D18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D18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D180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D180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D180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D180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D18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D18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D18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D180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D180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D180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D180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D180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D180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D18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D18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D18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D18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D18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D180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D180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D180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D18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D180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D180A"/>
    <w:rPr>
      <w:b/>
      <w:bCs/>
      <w:smallCaps/>
      <w:color w:val="2F5496" w:themeColor="accent1" w:themeShade="BF"/>
      <w:spacing w:val="5"/>
    </w:rPr>
  </w:style>
  <w:style w:type="paragraph" w:styleId="Tekstpodstawowywcity">
    <w:name w:val="Body Text Indent"/>
    <w:basedOn w:val="Normalny"/>
    <w:link w:val="TekstpodstawowywcityZnak"/>
    <w:rsid w:val="00DD180A"/>
    <w:pPr>
      <w:ind w:firstLine="420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DD180A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147</Words>
  <Characters>882</Characters>
  <Application>Microsoft Office Word</Application>
  <DocSecurity>0</DocSecurity>
  <Lines>7</Lines>
  <Paragraphs>2</Paragraphs>
  <ScaleCrop>false</ScaleCrop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Siwek</dc:creator>
  <cp:keywords/>
  <dc:description/>
  <cp:lastModifiedBy>Dorota Siwek</cp:lastModifiedBy>
  <cp:revision>4</cp:revision>
  <dcterms:created xsi:type="dcterms:W3CDTF">2025-11-24T20:12:00Z</dcterms:created>
  <dcterms:modified xsi:type="dcterms:W3CDTF">2025-11-24T20:16:00Z</dcterms:modified>
</cp:coreProperties>
</file>